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8F75C5" w:rsidRPr="00D217F8" w:rsidRDefault="008F75C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8F75C5" w:rsidRPr="00D217F8" w:rsidRDefault="008F75C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8F75C5" w:rsidRPr="00B601F9" w:rsidRDefault="008F75C5" w:rsidP="001B2446">
                            <w:pPr>
                              <w:tabs>
                                <w:tab w:val="left" w:pos="2552"/>
                              </w:tabs>
                              <w:spacing w:line="240" w:lineRule="auto"/>
                            </w:pPr>
                            <w:r w:rsidRPr="00B601F9">
                              <w:tab/>
                              <w:t>Michel Alt, Stv.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r>
                              <w:t>Fady Hanna</w:t>
                            </w:r>
                          </w:p>
                          <w:p w14:paraId="66281D75" w14:textId="77777777" w:rsidR="008F75C5" w:rsidRPr="0092134D" w:rsidRDefault="008F75C5"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8F75C5" w:rsidRPr="00D217F8" w:rsidRDefault="008F75C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8F75C5" w:rsidRPr="00D217F8" w:rsidRDefault="008F75C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8F75C5" w:rsidRPr="00B601F9" w:rsidRDefault="008F75C5" w:rsidP="001B2446">
                      <w:pPr>
                        <w:tabs>
                          <w:tab w:val="left" w:pos="2552"/>
                        </w:tabs>
                        <w:spacing w:line="240" w:lineRule="auto"/>
                      </w:pPr>
                      <w:r w:rsidRPr="00B601F9">
                        <w:tab/>
                        <w:t>Michel Alt, Stv.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r>
                        <w:t>Fady Hanna</w:t>
                      </w:r>
                    </w:p>
                    <w:p w14:paraId="66281D75" w14:textId="77777777" w:rsidR="008F75C5" w:rsidRPr="0092134D" w:rsidRDefault="008F75C5"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7C733A42"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sidR="00602CDF">
        <w:rPr>
          <w:rFonts w:cs="Arial"/>
        </w:rPr>
        <w:t xml:space="preserve"> </w:t>
      </w:r>
      <w:r>
        <w:rPr>
          <w:rFonts w:cs="Arial"/>
        </w:rPr>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1036DF30"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D</w:t>
      </w:r>
      <w:r w:rsidR="008402B3">
        <w:rPr>
          <w:rFonts w:cs="Arial"/>
        </w:rPr>
        <w:t>as Framework</w:t>
      </w:r>
      <w:r w:rsidRPr="0005693C">
        <w:rPr>
          <w:rFonts w:cs="Arial"/>
        </w:rPr>
        <w:t xml:space="preserve"> JavaFX </w:t>
      </w:r>
      <w:r w:rsidRPr="00147EC9">
        <w:rPr>
          <w:rFonts w:cs="Arial"/>
        </w:rPr>
        <w:t>s</w:t>
      </w:r>
      <w:r w:rsidRPr="0005693C">
        <w:rPr>
          <w:rFonts w:cs="Arial"/>
        </w:rPr>
        <w:t xml:space="preserve">implifiziert zusätzlich die Programmierung der interaktiven </w:t>
      </w:r>
      <w:r w:rsidR="008402B3">
        <w:rPr>
          <w:rFonts w:cs="Arial"/>
        </w:rPr>
        <w:t>Bedienoberfläche</w:t>
      </w:r>
      <w:r w:rsidRPr="0005693C">
        <w:rPr>
          <w:rFonts w:cs="Arial"/>
        </w:rPr>
        <w:t xml:space="preserve">, indem das Design klar von den Berechnungen getrennt wird. </w:t>
      </w:r>
      <w:r>
        <w:rPr>
          <w:rFonts w:cs="Arial"/>
        </w:rPr>
        <w:t xml:space="preserve">Die Berechnungen sind </w:t>
      </w:r>
      <w:r w:rsidR="008402B3">
        <w:rPr>
          <w:rFonts w:cs="Arial"/>
        </w:rPr>
        <w:t>zu</w:t>
      </w:r>
      <w:r>
        <w:rPr>
          <w:rFonts w:cs="Arial"/>
        </w:rPr>
        <w:t xml:space="preserve">erst mit </w:t>
      </w:r>
      <w:proofErr w:type="spellStart"/>
      <w:r>
        <w:rPr>
          <w:rFonts w:cs="Arial"/>
        </w:rPr>
        <w:t>Matlab</w:t>
      </w:r>
      <w:proofErr w:type="spellEnd"/>
      <w:r>
        <w:rPr>
          <w:rFonts w:cs="Arial"/>
        </w:rPr>
        <w:t xml:space="preserve">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74375E72"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 xml:space="preserve">einen </w:t>
      </w:r>
      <w:r w:rsidR="00D440AA">
        <w:rPr>
          <w:rFonts w:cs="Arial"/>
        </w:rPr>
        <w:t>Schieberegler</w:t>
      </w:r>
      <w:r w:rsidR="00632B86" w:rsidRPr="0005693C">
        <w:rPr>
          <w:rFonts w:cs="Arial"/>
        </w:rPr>
        <w:t xml:space="preserve"> zuordnet. Wenn mit der Maus über einen </w:t>
      </w:r>
      <w:r w:rsidR="00D440AA">
        <w:rPr>
          <w:rFonts w:cs="Arial"/>
        </w:rPr>
        <w:t>Schieberegler</w:t>
      </w:r>
      <w:r w:rsidR="00D440AA" w:rsidRPr="0005693C">
        <w:rPr>
          <w:rFonts w:cs="Arial"/>
        </w:rPr>
        <w:t xml:space="preserve"> </w:t>
      </w:r>
      <w:r w:rsidR="00632B86">
        <w:rPr>
          <w:rFonts w:cs="Arial"/>
        </w:rPr>
        <w:t>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w:t>
      </w:r>
      <w:r w:rsidR="00D440AA">
        <w:rPr>
          <w:rFonts w:cs="Arial"/>
        </w:rPr>
        <w:t>Schieberegler</w:t>
      </w:r>
      <w:r w:rsidR="00632B86" w:rsidRPr="0005693C">
        <w:rPr>
          <w:rFonts w:cs="Arial"/>
        </w:rPr>
        <w:t xml:space="preserve">, passen sich die Werte des Parameters und die Kurve an. </w:t>
      </w:r>
      <w:r w:rsidR="00632B86">
        <w:rPr>
          <w:rFonts w:cs="Arial"/>
        </w:rPr>
        <w:t xml:space="preserve">Die </w:t>
      </w:r>
      <w:r w:rsidR="00D440AA">
        <w:rPr>
          <w:rFonts w:cs="Arial"/>
        </w:rPr>
        <w:t>Hamburger</w:t>
      </w:r>
      <w:r w:rsidR="00632B86" w:rsidRPr="0005693C">
        <w:rPr>
          <w:rFonts w:cs="Arial"/>
        </w:rPr>
        <w:t xml:space="preserve"> oben rechts in den </w:t>
      </w:r>
      <w:r w:rsidR="00D440AA">
        <w:rPr>
          <w:rFonts w:cs="Arial"/>
        </w:rPr>
        <w:t xml:space="preserve">Komponentenboxen </w:t>
      </w:r>
      <w:r w:rsidR="00632B86">
        <w:rPr>
          <w:rFonts w:cs="Arial"/>
        </w:rPr>
        <w:t>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48C1C8"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w:t>
      </w:r>
      <w:r w:rsidR="00D440AA">
        <w:rPr>
          <w:rFonts w:cs="Arial"/>
          <w:i/>
          <w:highlight w:val="yellow"/>
        </w:rPr>
        <w:t>Min/Max-</w:t>
      </w:r>
      <w:r w:rsidR="0048060D">
        <w:rPr>
          <w:rFonts w:cs="Arial"/>
          <w:i/>
          <w:highlight w:val="yellow"/>
        </w:rPr>
        <w:t xml:space="preserve">Werte der </w:t>
      </w:r>
      <w:r w:rsidR="00D440AA">
        <w:rPr>
          <w:rFonts w:cs="Arial"/>
          <w:i/>
          <w:highlight w:val="yellow"/>
        </w:rPr>
        <w:t>Schieberegler</w:t>
      </w:r>
      <w:r w:rsidR="0048060D">
        <w:rPr>
          <w:rFonts w:cs="Arial"/>
          <w:i/>
          <w:highlight w:val="yellow"/>
        </w:rPr>
        <w:t xml:space="preserve">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BB059C">
          <w:pPr>
            <w:pStyle w:val="Verzeichnis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BB059C">
          <w:pPr>
            <w:pStyle w:val="Verzeichnis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BB059C">
          <w:pPr>
            <w:pStyle w:val="Verzeichnis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BB059C">
          <w:pPr>
            <w:pStyle w:val="Verzeichnis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BB059C">
          <w:pPr>
            <w:pStyle w:val="Verzeichnis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BB059C">
          <w:pPr>
            <w:pStyle w:val="Verzeichnis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BB059C">
          <w:pPr>
            <w:pStyle w:val="Verzeichnis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BB059C">
          <w:pPr>
            <w:pStyle w:val="Verzeichnis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BB059C">
          <w:pPr>
            <w:pStyle w:val="Verzeichnis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BB059C">
          <w:pPr>
            <w:pStyle w:val="Verzeichnis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BB059C">
          <w:pPr>
            <w:pStyle w:val="Verzeichnis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BB059C">
          <w:pPr>
            <w:pStyle w:val="Verzeichnis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BB059C">
          <w:pPr>
            <w:pStyle w:val="Verzeichnis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BB059C">
          <w:pPr>
            <w:pStyle w:val="Verzeichnis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BB059C">
          <w:pPr>
            <w:pStyle w:val="Verzeichnis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BB059C">
          <w:pPr>
            <w:pStyle w:val="Verzeichnis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BB059C">
          <w:pPr>
            <w:pStyle w:val="Verzeichnis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BB059C">
          <w:pPr>
            <w:pStyle w:val="Verzeichnis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BB059C">
          <w:pPr>
            <w:pStyle w:val="Verzeichnis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BB059C">
          <w:pPr>
            <w:pStyle w:val="Verzeichnis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BB059C">
          <w:pPr>
            <w:pStyle w:val="Verzeichnis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BB059C">
          <w:pPr>
            <w:pStyle w:val="Verzeichnis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BB059C">
          <w:pPr>
            <w:pStyle w:val="Verzeichnis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0D436FF3"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n und basiert auf dem Model-View-Controller-Framework</w:t>
      </w:r>
      <w:r w:rsidR="00417682">
        <w:rPr>
          <w:rFonts w:cs="Arial"/>
          <w:color w:val="000000" w:themeColor="text1"/>
        </w:rPr>
        <w:t>,</w:t>
      </w:r>
      <w:r>
        <w:rPr>
          <w:rFonts w:cs="Arial"/>
          <w:color w:val="000000" w:themeColor="text1"/>
        </w:rPr>
        <w:t xml:space="preserve"> </w:t>
      </w:r>
      <w:r w:rsidR="00417682">
        <w:rPr>
          <w:rFonts w:cs="Arial"/>
          <w:color w:val="000000" w:themeColor="text1"/>
          <w:highlight w:val="yellow"/>
        </w:rPr>
        <w:t>d</w:t>
      </w:r>
      <w:r w:rsidRPr="00CE1158">
        <w:rPr>
          <w:rFonts w:cs="Arial"/>
          <w:color w:val="000000" w:themeColor="text1"/>
          <w:highlight w:val="yellow"/>
        </w:rPr>
        <w:t>amit</w:t>
      </w:r>
      <w:r w:rsidRPr="00B31A11">
        <w:rPr>
          <w:rFonts w:cs="Arial"/>
          <w:color w:val="000000" w:themeColor="text1"/>
        </w:rPr>
        <w:t xml:space="preserve"> die Software später einfach verändert werden kann</w:t>
      </w:r>
      <w:r w:rsidR="00417682">
        <w:rPr>
          <w:rFonts w:cs="Arial"/>
          <w:color w:val="000000" w:themeColor="text1"/>
        </w:rPr>
        <w:t>.</w:t>
      </w:r>
      <w:r w:rsidRPr="00B31A11">
        <w:rPr>
          <w:rFonts w:cs="Arial"/>
          <w:color w:val="000000" w:themeColor="text1"/>
        </w:rPr>
        <w:t xml:space="preserve"> Die Berechnungen</w:t>
      </w:r>
      <w:r w:rsidR="00417682">
        <w:rPr>
          <w:rFonts w:cs="Arial"/>
          <w:color w:val="000000" w:themeColor="text1"/>
        </w:rPr>
        <w:t xml:space="preserve"> finden im </w:t>
      </w:r>
      <w:r w:rsidRPr="00B31A11">
        <w:rPr>
          <w:rFonts w:cs="Arial"/>
          <w:color w:val="000000" w:themeColor="text1"/>
        </w:rPr>
        <w:t>Model</w:t>
      </w:r>
      <w:r w:rsidR="00417682">
        <w:rPr>
          <w:rFonts w:cs="Arial"/>
          <w:color w:val="000000" w:themeColor="text1"/>
        </w:rPr>
        <w:t xml:space="preserve"> statt. </w:t>
      </w:r>
      <w:r w:rsidRPr="00B31A11">
        <w:rPr>
          <w:rFonts w:cs="Arial"/>
          <w:color w:val="000000" w:themeColor="text1"/>
        </w:rPr>
        <w:t xml:space="preserve">In der View soll die Bedienoberfläche gebaut und die Graphen gezeichnet werden. </w:t>
      </w:r>
      <w:r w:rsidR="00417682">
        <w:rPr>
          <w:rFonts w:cs="Arial"/>
          <w:color w:val="000000" w:themeColor="text1"/>
        </w:rPr>
        <w:t>Der Controller dient als Schnittstelle zwischen View und Model</w:t>
      </w:r>
      <w:r w:rsidR="00417682" w:rsidRPr="00B31A11">
        <w:rPr>
          <w:rFonts w:cs="Arial"/>
          <w:color w:val="000000" w:themeColor="text1"/>
        </w:rPr>
        <w:t xml:space="preserve">. </w:t>
      </w:r>
      <w:r w:rsidR="001B72AD">
        <w:rPr>
          <w:rFonts w:cs="Arial"/>
          <w:color w:val="000000" w:themeColor="text1"/>
        </w:rPr>
        <w:t xml:space="preserve">Damit die </w:t>
      </w:r>
      <w:proofErr w:type="gramStart"/>
      <w:r w:rsidR="001B72AD">
        <w:rPr>
          <w:rFonts w:cs="Arial"/>
          <w:color w:val="000000" w:themeColor="text1"/>
        </w:rPr>
        <w:t xml:space="preserve">Präsentationslogik </w:t>
      </w:r>
      <w:r w:rsidRPr="00B31A11">
        <w:rPr>
          <w:rFonts w:cs="Arial"/>
          <w:color w:val="000000" w:themeColor="text1"/>
        </w:rPr>
        <w:t xml:space="preserve"> Layout</w:t>
      </w:r>
      <w:proofErr w:type="gramEnd"/>
      <w:r w:rsidRPr="00B31A11">
        <w:rPr>
          <w:rFonts w:cs="Arial"/>
          <w:color w:val="000000" w:themeColor="text1"/>
        </w:rPr>
        <w:t xml:space="preserve"> des Programms möglichst von den Berechnungen zu trennen, eignet sich </w:t>
      </w:r>
      <w:r w:rsidR="00417682">
        <w:rPr>
          <w:rFonts w:cs="Arial"/>
          <w:color w:val="000000" w:themeColor="text1"/>
        </w:rPr>
        <w:t xml:space="preserve">das </w:t>
      </w:r>
      <w:r w:rsidRPr="00B31A11">
        <w:rPr>
          <w:rFonts w:cs="Arial"/>
          <w:color w:val="000000" w:themeColor="text1"/>
        </w:rPr>
        <w:t>JavaFX</w:t>
      </w:r>
      <w:r w:rsidR="00417682">
        <w:rPr>
          <w:rFonts w:cs="Arial"/>
          <w:color w:val="000000" w:themeColor="text1"/>
        </w:rPr>
        <w:t xml:space="preserve"> Framework. Damit</w:t>
      </w:r>
      <w:r w:rsidRPr="00B31A11">
        <w:rPr>
          <w:rFonts w:cs="Arial"/>
          <w:color w:val="000000" w:themeColor="text1"/>
        </w:rPr>
        <w:t xml:space="preserve"> </w:t>
      </w:r>
      <w:r w:rsidR="00417682">
        <w:rPr>
          <w:rFonts w:cs="Arial"/>
          <w:color w:val="000000" w:themeColor="text1"/>
        </w:rPr>
        <w:t xml:space="preserve">kann können Layout und Design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berschrift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berschrift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Beschriftung"/>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Beschriftung"/>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berschrift2"/>
        <w:framePr w:wrap="around"/>
      </w:pPr>
      <w:bookmarkStart w:id="10"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BB059C"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BB059C"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BB059C"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BB059C"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BB059C"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BB059C"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Beschriftung"/>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Beschriftung"/>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berschrift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Beschriftung"/>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Beschriftung"/>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Beschriftung"/>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Beschriftung"/>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Beschriftung"/>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Beschriftung"/>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berschrift1"/>
      </w:pPr>
      <w:bookmarkStart w:id="34" w:name="_Toc10807535"/>
      <w:r w:rsidRPr="00BC2AC4">
        <w:lastRenderedPageBreak/>
        <w:t>Software</w:t>
      </w:r>
      <w:bookmarkEnd w:id="34"/>
    </w:p>
    <w:p w14:paraId="169DCDF5" w14:textId="624DFCE7" w:rsidR="00B640A2" w:rsidRPr="00B640A2" w:rsidRDefault="00B640A2" w:rsidP="00B640A2">
      <w:pPr>
        <w:rPr>
          <w:iCs/>
        </w:rPr>
      </w:pPr>
      <w:r w:rsidRPr="00B640A2">
        <w:rPr>
          <w:iCs/>
        </w:rPr>
        <w:t xml:space="preserve">In diesem Kapitel wird </w:t>
      </w:r>
      <w:r w:rsidR="004214D6">
        <w:rPr>
          <w:iCs/>
        </w:rPr>
        <w:t>die</w:t>
      </w:r>
      <w:r w:rsidRPr="00B640A2">
        <w:rPr>
          <w:iCs/>
        </w:rPr>
        <w:t xml:space="preserve"> Software ”DJ” vorgestellt. Das Programm ist in der Sprache Java als Desktop-Applikation für die Betriebssysteme MacOS und Windows entwickelt worden. Um den Inhalt möglichst von der Darstellung trennen zu können, wird d</w:t>
      </w:r>
      <w:r w:rsidR="00474AC8">
        <w:rPr>
          <w:iCs/>
        </w:rPr>
        <w:t>as</w:t>
      </w:r>
      <w:r w:rsidRPr="00B640A2">
        <w:rPr>
          <w:iCs/>
        </w:rPr>
        <w:t xml:space="preserve"> </w:t>
      </w:r>
      <w:proofErr w:type="spellStart"/>
      <w:r w:rsidR="00474AC8">
        <w:rPr>
          <w:iCs/>
        </w:rPr>
        <w:t>Framewor</w:t>
      </w:r>
      <w:proofErr w:type="spellEnd"/>
      <w:r w:rsidRPr="00B640A2">
        <w:rPr>
          <w:iCs/>
        </w:rPr>
        <w:t xml:space="preserve"> JavaFX verwendet.</w:t>
      </w:r>
    </w:p>
    <w:p w14:paraId="0CC249E3" w14:textId="577EB39B" w:rsidR="00A85BAC" w:rsidRDefault="003E27B0" w:rsidP="003E27B0">
      <w:pPr>
        <w:pStyle w:val="berschrift2"/>
        <w:framePr w:wrap="around"/>
      </w:pPr>
      <w:bookmarkStart w:id="35" w:name="_Toc10807536"/>
      <w:proofErr w:type="spellStart"/>
      <w:r>
        <w:t>Topdown</w:t>
      </w:r>
      <w:bookmarkEnd w:id="35"/>
      <w:proofErr w:type="spellEnd"/>
    </w:p>
    <w:p w14:paraId="53E3750C" w14:textId="304E0350" w:rsidR="003E27B0" w:rsidRDefault="003E27B0" w:rsidP="00AC7295">
      <w:pPr>
        <w:jc w:val="left"/>
        <w:rPr>
          <w:iCs/>
          <w:highlight w:val="yellow"/>
        </w:rPr>
      </w:pPr>
    </w:p>
    <w:p w14:paraId="503DB57A" w14:textId="776D9D5B" w:rsidR="00CB72E8" w:rsidRDefault="00CB72E8" w:rsidP="00CB72E8">
      <w:pPr>
        <w:rPr>
          <w:iCs/>
        </w:rPr>
      </w:pPr>
      <w:r>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Pr>
          <w:iCs/>
        </w:rPr>
        <w:t xml:space="preserve">als schwarze Kurve </w:t>
      </w:r>
      <w:r>
        <w:rPr>
          <w:iCs/>
        </w:rPr>
        <w:t xml:space="preserve">dar. </w:t>
      </w:r>
      <w:r w:rsidR="00004512">
        <w:rPr>
          <w:iCs/>
        </w:rPr>
        <w:t xml:space="preserve">Eine </w:t>
      </w:r>
      <w:r w:rsidR="004214D6">
        <w:rPr>
          <w:iCs/>
        </w:rPr>
        <w:t xml:space="preserve">Besonderheit der Applikation ist in der </w:t>
      </w:r>
      <w:r w:rsidR="004214D6" w:rsidRPr="00920C4E">
        <w:rPr>
          <w:iCs/>
        </w:rPr>
        <w:t xml:space="preserve">Abbildung </w:t>
      </w:r>
      <w:r w:rsidR="00920C4E" w:rsidRPr="00920C4E">
        <w:rPr>
          <w:iCs/>
        </w:rPr>
        <w:t>12</w:t>
      </w:r>
      <w:r w:rsidR="004214D6">
        <w:rPr>
          <w:iCs/>
        </w:rPr>
        <w:t xml:space="preserve"> zu sehen: </w:t>
      </w:r>
      <w:r>
        <w:rPr>
          <w:iCs/>
        </w:rPr>
        <w:t xml:space="preserve">die Auswirkungen </w:t>
      </w:r>
      <w:r w:rsidR="00004512">
        <w:rPr>
          <w:iCs/>
        </w:rPr>
        <w:t>eines</w:t>
      </w:r>
      <w:r>
        <w:rPr>
          <w:iCs/>
        </w:rPr>
        <w:t xml:space="preserve"> parasitären </w:t>
      </w:r>
      <w:r w:rsidR="00004512">
        <w:rPr>
          <w:iCs/>
        </w:rPr>
        <w:t>Parameters</w:t>
      </w:r>
      <w:r w:rsidR="004214D6">
        <w:rPr>
          <w:iCs/>
        </w:rPr>
        <w:t xml:space="preserve"> auf die Einfügungsverluste</w:t>
      </w:r>
      <w:r>
        <w:rPr>
          <w:iCs/>
        </w:rPr>
        <w:t xml:space="preserve"> </w:t>
      </w:r>
      <w:r w:rsidR="004214D6">
        <w:rPr>
          <w:iCs/>
        </w:rPr>
        <w:t xml:space="preserve">werden </w:t>
      </w:r>
      <w:r w:rsidR="00004512">
        <w:rPr>
          <w:iCs/>
        </w:rPr>
        <w:t xml:space="preserve">als zusätzliche farbige Kurven </w:t>
      </w:r>
      <w:r w:rsidR="00302D33">
        <w:rPr>
          <w:iCs/>
        </w:rPr>
        <w:t>zeich</w:t>
      </w:r>
      <w:r w:rsidR="004214D6">
        <w:rPr>
          <w:iCs/>
        </w:rPr>
        <w:t>net.</w:t>
      </w:r>
    </w:p>
    <w:p w14:paraId="48AA4217" w14:textId="77777777" w:rsidR="00F03B09" w:rsidRDefault="00F03B09" w:rsidP="00CB72E8">
      <w:pPr>
        <w:rPr>
          <w:iCs/>
        </w:rPr>
      </w:pPr>
      <w:r>
        <w:rPr>
          <w:noProof/>
        </w:rPr>
        <w:drawing>
          <wp:inline distT="0" distB="0" distL="0" distR="0" wp14:anchorId="6667CEC7" wp14:editId="79258070">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21330"/>
                    </a:xfrm>
                    <a:prstGeom prst="rect">
                      <a:avLst/>
                    </a:prstGeom>
                  </pic:spPr>
                </pic:pic>
              </a:graphicData>
            </a:graphic>
          </wp:inline>
        </w:drawing>
      </w:r>
    </w:p>
    <w:p w14:paraId="5B75E967" w14:textId="46C0F483" w:rsidR="00F03B09" w:rsidRPr="00F03B09" w:rsidRDefault="00F03B09" w:rsidP="00F03B09">
      <w:pPr>
        <w:pStyle w:val="Beschriftung"/>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Bedienoberfläche </w:t>
      </w:r>
    </w:p>
    <w:p w14:paraId="31E96662" w14:textId="46B65208" w:rsidR="00CB72E8" w:rsidRDefault="00CB72E8" w:rsidP="00CB72E8">
      <w:r>
        <w:rPr>
          <w:iCs/>
        </w:rPr>
        <w:t xml:space="preserve">Die Applikation </w:t>
      </w:r>
      <w:r>
        <w:t xml:space="preserve">ist im klassischen Model-View-Controller und Observable/Observer Entwurfsmuster, gemäss Klassendiagram </w:t>
      </w:r>
      <w:r w:rsidRPr="00C14181">
        <w:rPr>
          <w:color w:val="FF0000"/>
        </w:rPr>
        <w:t>im Anhang</w:t>
      </w:r>
      <w:r>
        <w:t xml:space="preserve"> programmiert und besteht </w:t>
      </w:r>
      <w:proofErr w:type="gramStart"/>
      <w:r>
        <w:t>aus folgenden</w:t>
      </w:r>
      <w:proofErr w:type="gramEnd"/>
      <w:r>
        <w:t xml:space="preserve"> Elementen: Circuit, View, Controller und Model.</w:t>
      </w:r>
    </w:p>
    <w:p w14:paraId="620981EF" w14:textId="054006CB" w:rsidR="00CB72E8" w:rsidRDefault="00CB72E8" w:rsidP="00CB72E8">
      <w:r>
        <w:t xml:space="preserve">Das </w:t>
      </w:r>
      <w:r w:rsidRPr="00CB72E8">
        <w:rPr>
          <w:b/>
        </w:rPr>
        <w:t>Circuit</w:t>
      </w:r>
      <w:r>
        <w:t xml:space="preserve"> stellt die Schaltung des Filters als Java-Objekt dar. Hier sind alle </w:t>
      </w:r>
      <w:proofErr w:type="spellStart"/>
      <w:r>
        <w:t>Zweitore</w:t>
      </w:r>
      <w:proofErr w:type="spellEnd"/>
      <w:r>
        <w:t xml:space="preserve"> und deren Komponenten gespeichert.</w:t>
      </w:r>
    </w:p>
    <w:p w14:paraId="21CAA0D7" w14:textId="59B4EB5F" w:rsidR="00CB72E8" w:rsidRDefault="00CB72E8" w:rsidP="00CB72E8">
      <w:r>
        <w:t xml:space="preserve">Die </w:t>
      </w:r>
      <w:r w:rsidRPr="00CB72E8">
        <w:rPr>
          <w:b/>
        </w:rPr>
        <w:t>View</w:t>
      </w:r>
      <w:r>
        <w:t xml:space="preserve"> dient als Schnittstelle zwischen Nutzenden und dem Circuit. Sie beinhaltet eine </w:t>
      </w:r>
      <w:proofErr w:type="spellStart"/>
      <w:r>
        <w:t>CustomMenuBar</w:t>
      </w:r>
      <w:proofErr w:type="spellEnd"/>
      <w:r>
        <w:t xml:space="preserve"> für globale Einstellungen und Aktionen, eine </w:t>
      </w:r>
      <w:proofErr w:type="spellStart"/>
      <w:r>
        <w:t>TabPane</w:t>
      </w:r>
      <w:proofErr w:type="spellEnd"/>
      <w:r>
        <w:t xml:space="preserve"> für die Einsicht in Grafen und Schemas und eine </w:t>
      </w:r>
      <w:proofErr w:type="spellStart"/>
      <w:r>
        <w:t>CircuitPane</w:t>
      </w:r>
      <w:proofErr w:type="spellEnd"/>
      <w:r w:rsidR="00EC486C">
        <w:t>, wo die</w:t>
      </w:r>
      <w:r>
        <w:t xml:space="preserve"> Komponenten</w:t>
      </w:r>
      <w:r w:rsidR="00EC486C">
        <w:t xml:space="preserve"> de</w:t>
      </w:r>
      <w:r w:rsidR="00DB1280">
        <w:t xml:space="preserve">s </w:t>
      </w:r>
      <w:proofErr w:type="spellStart"/>
      <w:r w:rsidR="00DB1280">
        <w:t>Circuits</w:t>
      </w:r>
      <w:proofErr w:type="spellEnd"/>
      <w:r w:rsidR="00DB1280">
        <w:t xml:space="preserve"> grafisch repräsentiert werden</w:t>
      </w:r>
      <w:r>
        <w:t xml:space="preserve">. </w:t>
      </w:r>
      <w:r w:rsidR="00EC486C">
        <w:t>Die</w:t>
      </w:r>
      <w:r>
        <w:t xml:space="preserve"> View </w:t>
      </w:r>
      <w:r w:rsidR="00EC486C">
        <w:t xml:space="preserve">besitzt </w:t>
      </w:r>
      <w:r>
        <w:t>eine Referenz auf Circuit</w:t>
      </w:r>
      <w:r w:rsidR="00DB1280">
        <w:t xml:space="preserve"> und Controller.</w:t>
      </w:r>
      <w:r w:rsidR="00EC486C">
        <w:t xml:space="preserve"> </w:t>
      </w:r>
      <w:r w:rsidR="00DB1280">
        <w:t>D</w:t>
      </w:r>
      <w:r w:rsidR="00EC486C">
        <w:t xml:space="preserve">amit </w:t>
      </w:r>
      <w:r w:rsidR="00DB1280">
        <w:t>können die</w:t>
      </w:r>
      <w:r>
        <w:t xml:space="preserve"> in der </w:t>
      </w:r>
      <w:proofErr w:type="spellStart"/>
      <w:r>
        <w:t>CicuitPane</w:t>
      </w:r>
      <w:proofErr w:type="spellEnd"/>
      <w:r>
        <w:t xml:space="preserve"> enthaltenen Schieberegler und Textfelder</w:t>
      </w:r>
      <w:r w:rsidR="00EC486C">
        <w:t xml:space="preserve"> direkt auf die Komponenten des </w:t>
      </w:r>
      <w:proofErr w:type="spellStart"/>
      <w:r w:rsidR="00EC486C">
        <w:t>Circuits</w:t>
      </w:r>
      <w:proofErr w:type="spellEnd"/>
      <w:r w:rsidR="00EC486C">
        <w:t xml:space="preserve"> zugreifen</w:t>
      </w:r>
      <w:r w:rsidR="00DB1280">
        <w:t xml:space="preserve"> und die Neuberechnungen anschliessend ausgelöst werden</w:t>
      </w:r>
      <w:r w:rsidR="00EC486C">
        <w:t xml:space="preserve">. </w:t>
      </w:r>
    </w:p>
    <w:p w14:paraId="75892AF9" w14:textId="77777777" w:rsidR="00CB72E8" w:rsidRDefault="00CB72E8" w:rsidP="00CB72E8">
      <w:r>
        <w:t xml:space="preserve">Alle Events, die in der View entstehen, leiten ihre Anfrage zum </w:t>
      </w:r>
      <w:r w:rsidRPr="00CB72E8">
        <w:rPr>
          <w:b/>
        </w:rPr>
        <w:t>Controller</w:t>
      </w:r>
      <w:r>
        <w:t xml:space="preserve"> weiter. Ist eine Neuberechnung der Einfügungsverluste nötig, werden die entsprechenden Funktionen des </w:t>
      </w:r>
      <w:r>
        <w:lastRenderedPageBreak/>
        <w:t xml:space="preserve">Models aufgerufen. Bewirkt der Event </w:t>
      </w:r>
      <w:proofErr w:type="gramStart"/>
      <w:r>
        <w:t>ausschliesslich eine Änderung</w:t>
      </w:r>
      <w:proofErr w:type="gramEnd"/>
      <w:r>
        <w:t xml:space="preserve"> der Darstellung, so wird die View vom Controller her aktualisiert. </w:t>
      </w:r>
    </w:p>
    <w:p w14:paraId="2A428E9D" w14:textId="77777777" w:rsidR="00CB72E8" w:rsidRDefault="00CB72E8" w:rsidP="00CB72E8">
      <w:r>
        <w:t xml:space="preserve">Im </w:t>
      </w:r>
      <w:r w:rsidRPr="00CB72E8">
        <w:rPr>
          <w:b/>
        </w:rPr>
        <w:t>Model</w:t>
      </w:r>
      <w:r>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t>notifyObservers</w:t>
      </w:r>
      <w:proofErr w:type="spellEnd"/>
      <w:r>
        <w:t>(</w:t>
      </w:r>
      <w:proofErr w:type="gramEnd"/>
      <w:r>
        <w:t>), damit diese die neu berechneten Einfügungsverluste holen und darstellen kann.</w:t>
      </w:r>
    </w:p>
    <w:p w14:paraId="4CFB104A" w14:textId="5E5114FB" w:rsidR="00E35EB6" w:rsidRPr="00E35EB6" w:rsidRDefault="00DF46FF" w:rsidP="00E35EB6">
      <w:pPr>
        <w:keepNext/>
        <w:jc w:val="center"/>
      </w:pPr>
      <w:r>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9591" cy="1702965"/>
                    </a:xfrm>
                    <a:prstGeom prst="rect">
                      <a:avLst/>
                    </a:prstGeom>
                  </pic:spPr>
                </pic:pic>
              </a:graphicData>
            </a:graphic>
          </wp:inline>
        </w:drawing>
      </w:r>
    </w:p>
    <w:p w14:paraId="0FDC0BED" w14:textId="3D2CEEE4" w:rsidR="002C00CB" w:rsidRDefault="00E35EB6" w:rsidP="00CB72E8">
      <w:pPr>
        <w:pStyle w:val="Beschriftung"/>
        <w:jc w:val="center"/>
      </w:pPr>
      <w:r>
        <w:t xml:space="preserve">Abbildung </w:t>
      </w:r>
      <w:r>
        <w:fldChar w:fldCharType="begin"/>
      </w:r>
      <w:r>
        <w:instrText xml:space="preserve"> SEQ Abbildung \* ARABIC </w:instrText>
      </w:r>
      <w:r>
        <w:fldChar w:fldCharType="separate"/>
      </w:r>
      <w:r w:rsidR="00920C4E">
        <w:rPr>
          <w:noProof/>
        </w:rPr>
        <w:t>13</w:t>
      </w:r>
      <w:r>
        <w:fldChar w:fldCharType="end"/>
      </w:r>
      <w:r>
        <w:t>:</w:t>
      </w:r>
      <w:r w:rsidRPr="00E35EB6">
        <w:t xml:space="preserve"> </w:t>
      </w:r>
      <w:r>
        <w:t xml:space="preserve">MVC Schema </w:t>
      </w:r>
    </w:p>
    <w:p w14:paraId="3644E7D7" w14:textId="4210FF48" w:rsidR="002C00CB" w:rsidRDefault="002C00CB" w:rsidP="002C00CB">
      <w:pPr>
        <w:pStyle w:val="berschrift2"/>
        <w:framePr w:wrap="around"/>
      </w:pPr>
      <w:bookmarkStart w:id="36" w:name="_Toc10807537"/>
      <w:r>
        <w:t>View</w:t>
      </w:r>
      <w:bookmarkEnd w:id="36"/>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4370" cy="2459571"/>
                    </a:xfrm>
                    <a:prstGeom prst="rect">
                      <a:avLst/>
                    </a:prstGeom>
                  </pic:spPr>
                </pic:pic>
              </a:graphicData>
            </a:graphic>
          </wp:inline>
        </w:drawing>
      </w:r>
    </w:p>
    <w:p w14:paraId="0C277DC8" w14:textId="3B56A83D" w:rsidR="00E35EB6" w:rsidRDefault="00E35EB6" w:rsidP="00E35EB6">
      <w:pPr>
        <w:pStyle w:val="Beschriftung"/>
        <w:jc w:val="center"/>
      </w:pPr>
      <w:r>
        <w:t xml:space="preserve">Abbildung </w:t>
      </w:r>
      <w:r>
        <w:fldChar w:fldCharType="begin"/>
      </w:r>
      <w:r>
        <w:instrText xml:space="preserve"> SEQ Abbildung \* ARABIC </w:instrText>
      </w:r>
      <w:r>
        <w:fldChar w:fldCharType="separate"/>
      </w:r>
      <w:r w:rsidR="00920C4E">
        <w:rPr>
          <w:noProof/>
        </w:rPr>
        <w:t>14</w:t>
      </w:r>
      <w:r>
        <w:fldChar w:fldCharType="end"/>
      </w:r>
      <w:r>
        <w:t>: Gliederung des Programms</w:t>
      </w:r>
    </w:p>
    <w:p w14:paraId="7954842F" w14:textId="6A485442"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sidR="004214D6">
        <w:rPr>
          <w:b/>
          <w:color w:val="000000" w:themeColor="text1"/>
        </w:rPr>
        <w:t xml:space="preserve"> (</w:t>
      </w:r>
      <w:proofErr w:type="spellStart"/>
      <w:r w:rsidR="004214D6">
        <w:rPr>
          <w:b/>
          <w:color w:val="000000" w:themeColor="text1"/>
        </w:rPr>
        <w:t>extends</w:t>
      </w:r>
      <w:proofErr w:type="spellEnd"/>
      <w:r w:rsidR="004214D6">
        <w:rPr>
          <w:b/>
          <w:color w:val="000000" w:themeColor="text1"/>
        </w:rPr>
        <w:t xml:space="preserve"> </w:t>
      </w:r>
      <w:proofErr w:type="spellStart"/>
      <w:r w:rsidR="004214D6">
        <w:rPr>
          <w:b/>
          <w:color w:val="000000" w:themeColor="text1"/>
        </w:rPr>
        <w:t>Borderpane</w:t>
      </w:r>
      <w:proofErr w:type="spellEnd"/>
      <w:r w:rsidR="004214D6">
        <w:rPr>
          <w:b/>
          <w:color w:val="000000" w:themeColor="text1"/>
        </w:rPr>
        <w:t>)</w:t>
      </w:r>
      <w:r>
        <w:rPr>
          <w:color w:val="000000" w:themeColor="text1"/>
        </w:rPr>
        <w:t xml:space="preserve">. Als </w:t>
      </w:r>
      <w:proofErr w:type="spellStart"/>
      <w:r>
        <w:rPr>
          <w:color w:val="000000" w:themeColor="text1"/>
        </w:rPr>
        <w:t>Borderpane</w:t>
      </w:r>
      <w:proofErr w:type="spellEnd"/>
      <w:r>
        <w:rPr>
          <w:color w:val="000000" w:themeColor="text1"/>
        </w:rPr>
        <w:t xml:space="preserve"> beinhaltet sie die Bereiche Top, Center und Bottom, die die in Abbildung </w:t>
      </w:r>
      <w:r w:rsidR="00E35EB6">
        <w:rPr>
          <w:color w:val="000000" w:themeColor="text1"/>
        </w:rPr>
        <w:t>13</w:t>
      </w:r>
      <w:r>
        <w:rPr>
          <w:color w:val="000000" w:themeColor="text1"/>
        </w:rPr>
        <w:t xml:space="preserve"> gez</w:t>
      </w:r>
      <w:r w:rsidR="0030516B">
        <w:rPr>
          <w:color w:val="000000" w:themeColor="text1"/>
        </w:rPr>
        <w:t>eigten, rot umrahmten, Elemente</w:t>
      </w:r>
      <w:r>
        <w:rPr>
          <w:color w:val="000000" w:themeColor="text1"/>
        </w:rPr>
        <w:t xml:space="preserve"> enthalten. Diese werden nun genauer beschrieben.</w:t>
      </w:r>
    </w:p>
    <w:p w14:paraId="3A5FF04B" w14:textId="0DDB8411" w:rsidR="009218D1" w:rsidRPr="00CE7649" w:rsidRDefault="00CE7649" w:rsidP="009218D1">
      <w:pPr>
        <w:rPr>
          <w:b/>
          <w:color w:val="FF0000"/>
        </w:rPr>
      </w:pPr>
      <w:r>
        <w:rPr>
          <w:b/>
          <w:color w:val="FF0000"/>
        </w:rPr>
        <w:t xml:space="preserve">1. </w:t>
      </w:r>
      <w:r w:rsidR="009218D1" w:rsidRPr="00CE7649">
        <w:rPr>
          <w:b/>
          <w:color w:val="FF0000"/>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Beschriftung"/>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xml:space="preserve">: </w:t>
      </w:r>
      <w:proofErr w:type="spellStart"/>
      <w:r>
        <w:t>Menuleiste</w:t>
      </w:r>
      <w:proofErr w:type="spellEnd"/>
    </w:p>
    <w:p w14:paraId="3CA48C5C" w14:textId="77777777" w:rsidR="009218D1" w:rsidRPr="00EC486C" w:rsidRDefault="009218D1" w:rsidP="009218D1">
      <w:r>
        <w:t xml:space="preserve">Im Top Bereich befindet sich die </w:t>
      </w:r>
      <w:proofErr w:type="spellStart"/>
      <w:r w:rsidRPr="006047D0">
        <w:rPr>
          <w:b/>
        </w:rPr>
        <w:t>CustomMenuBar</w:t>
      </w:r>
      <w:proofErr w:type="spellEnd"/>
      <w:r>
        <w:t xml:space="preserve">. Diese enthält die Menus File, Sweep, CISPR und Help. </w:t>
      </w:r>
    </w:p>
    <w:p w14:paraId="0FA97154" w14:textId="2638B2CB" w:rsidR="009218D1" w:rsidRPr="006047D0" w:rsidRDefault="009218D1" w:rsidP="009218D1">
      <w:r w:rsidRPr="006047D0">
        <w:rPr>
          <w:b/>
        </w:rPr>
        <w:lastRenderedPageBreak/>
        <w:t>File:</w:t>
      </w:r>
      <w:r>
        <w:t xml:space="preserve"> </w:t>
      </w:r>
      <w:r w:rsidR="005E36F2">
        <w:t>Speichern oder Laden des gesamten Zustands der Applikation</w:t>
      </w:r>
      <w:r w:rsidR="00F726AD">
        <w:t xml:space="preserve"> als JSON-</w:t>
      </w:r>
      <w:r w:rsidR="005E36F2">
        <w:t>File.</w:t>
      </w:r>
    </w:p>
    <w:p w14:paraId="4E74BF26" w14:textId="57ECDF9D" w:rsidR="005E36F2" w:rsidRPr="005E36F2" w:rsidRDefault="009218D1" w:rsidP="009218D1">
      <w:r w:rsidRPr="006047D0">
        <w:rPr>
          <w:b/>
        </w:rPr>
        <w:t>Sweep:</w:t>
      </w:r>
      <w:r>
        <w:t xml:space="preserve"> </w:t>
      </w:r>
      <w:r w:rsidR="005E36F2">
        <w:t xml:space="preserve">Setzen des </w:t>
      </w:r>
      <w:proofErr w:type="spellStart"/>
      <w:r w:rsidR="005E36F2">
        <w:t>Schiebereglerverhaltens</w:t>
      </w:r>
      <w:proofErr w:type="spellEnd"/>
      <w:r w:rsidR="005E36F2">
        <w:t xml:space="preserve">: linear </w:t>
      </w:r>
      <w:r w:rsidR="005E36F2">
        <w:sym w:font="Symbol" w:char="F0B1"/>
      </w:r>
      <w:r w:rsidR="005E36F2">
        <w:t>30% oder logarithmisch 10</w:t>
      </w:r>
      <w:r w:rsidR="005E36F2" w:rsidRPr="005E36F2">
        <w:rPr>
          <w:vertAlign w:val="superscript"/>
        </w:rPr>
        <w:t>-3</w:t>
      </w:r>
      <w:r w:rsidR="005E36F2">
        <w:t xml:space="preserve"> bis 10</w:t>
      </w:r>
      <w:r w:rsidR="005E36F2">
        <w:rPr>
          <w:vertAlign w:val="superscript"/>
        </w:rPr>
        <w:t>3</w:t>
      </w:r>
    </w:p>
    <w:p w14:paraId="7CC2198E" w14:textId="5DB48D22" w:rsidR="00F726AD" w:rsidRDefault="009218D1" w:rsidP="00F726AD">
      <w:r w:rsidRPr="006047D0">
        <w:rPr>
          <w:b/>
        </w:rPr>
        <w:t>CISPR</w:t>
      </w:r>
      <w:r>
        <w:t xml:space="preserve">: </w:t>
      </w:r>
      <w:r w:rsidR="005E36F2">
        <w:t>Auswahl der Referenzwiderstände R1/R2: 50</w:t>
      </w:r>
      <w:r w:rsidR="005E36F2">
        <w:sym w:font="Symbol" w:char="F057"/>
      </w:r>
      <w:r w:rsidR="005E36F2">
        <w:t>/50</w:t>
      </w:r>
      <w:r w:rsidR="005E36F2">
        <w:sym w:font="Symbol" w:char="F057"/>
      </w:r>
      <w:r w:rsidR="005E36F2">
        <w:t>, 100</w:t>
      </w:r>
      <w:r w:rsidR="005E36F2">
        <w:sym w:font="Symbol" w:char="F057"/>
      </w:r>
      <w:r w:rsidR="005E36F2">
        <w:t>/0.1</w:t>
      </w:r>
      <w:r w:rsidR="005E36F2">
        <w:sym w:font="Symbol" w:char="F057"/>
      </w:r>
      <w:r w:rsidR="005E36F2">
        <w:t xml:space="preserve"> oder 0.1</w:t>
      </w:r>
      <w:r w:rsidR="005E36F2">
        <w:sym w:font="Symbol" w:char="F057"/>
      </w:r>
      <w:r w:rsidR="005E36F2">
        <w:t>/100</w:t>
      </w:r>
      <w:r w:rsidR="005E36F2">
        <w:sym w:font="Symbol" w:char="F057"/>
      </w:r>
    </w:p>
    <w:p w14:paraId="32AFCA45" w14:textId="0E08A582" w:rsidR="009218D1" w:rsidRDefault="009218D1" w:rsidP="009218D1">
      <w:r>
        <w:t xml:space="preserve">Die </w:t>
      </w:r>
      <w:proofErr w:type="spellStart"/>
      <w:r>
        <w:t>RadioMenuItems</w:t>
      </w:r>
      <w:proofErr w:type="spellEnd"/>
      <w:r>
        <w:t xml:space="preserve"> von Sweep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5852DB56" w14:textId="51C5483B" w:rsidR="00F726AD" w:rsidRDefault="009218D1" w:rsidP="00F726AD">
      <w:r w:rsidRPr="00B12C0A">
        <w:rPr>
          <w:b/>
        </w:rPr>
        <w:t>Help</w:t>
      </w:r>
      <w:r>
        <w:rPr>
          <w:b/>
        </w:rPr>
        <w:t xml:space="preserve">: </w:t>
      </w:r>
      <w:r w:rsidR="005E36F2">
        <w:t xml:space="preserve">Ein- und Ausschalten der </w:t>
      </w:r>
      <w:proofErr w:type="spellStart"/>
      <w:r w:rsidR="005E36F2">
        <w:t>ToolTips</w:t>
      </w:r>
      <w:proofErr w:type="spellEnd"/>
      <w:r w:rsidR="005E36F2">
        <w:t xml:space="preserve"> und Öffnen der About-Seite</w:t>
      </w:r>
      <w:r w:rsidR="00F726AD">
        <w:t>.</w:t>
      </w:r>
    </w:p>
    <w:p w14:paraId="2D3FC753" w14:textId="71A6C97C" w:rsidR="009218D1" w:rsidRDefault="009218D1" w:rsidP="009218D1"/>
    <w:p w14:paraId="02CE9944" w14:textId="7492647B" w:rsidR="009218D1" w:rsidRPr="00CE7649" w:rsidRDefault="00CE7649" w:rsidP="009218D1">
      <w:pPr>
        <w:rPr>
          <w:b/>
          <w:color w:val="FF0000"/>
        </w:rPr>
      </w:pPr>
      <w:r>
        <w:rPr>
          <w:b/>
          <w:color w:val="FF0000"/>
        </w:rPr>
        <w:t xml:space="preserve">2. </w:t>
      </w:r>
      <w:r w:rsidR="009218D1" w:rsidRPr="00CE7649">
        <w:rPr>
          <w:b/>
          <w:color w:val="FF0000"/>
        </w:rPr>
        <w:t>CENTER</w:t>
      </w:r>
    </w:p>
    <w:p w14:paraId="4ADA7E93" w14:textId="0D97F54C" w:rsidR="009218D1" w:rsidRDefault="009218D1" w:rsidP="009218D1">
      <w:r>
        <w:t xml:space="preserve">Der mittlere Bereich der Applikation dient der Darstellung sowohl der Einfügungsverluste wie auch der Schemadiagramme. Um Platz zu sparen wurde dieser Bereich als </w:t>
      </w:r>
      <w:proofErr w:type="spellStart"/>
      <w:r>
        <w:t>TabPan</w:t>
      </w:r>
      <w:r w:rsidR="005E36F2">
        <w:t>e</w:t>
      </w:r>
      <w:proofErr w:type="spellEnd"/>
      <w:r w:rsidR="005E36F2">
        <w:t xml:space="preserve"> gestaltet. Durch anwählen des </w:t>
      </w:r>
      <w:r>
        <w:t xml:space="preserve">Reiters wird das </w:t>
      </w:r>
      <w:r w:rsidR="005E36F2">
        <w:t>e</w:t>
      </w:r>
      <w:r>
        <w:t>ntsprechende Element (</w:t>
      </w:r>
      <w:proofErr w:type="spellStart"/>
      <w:r>
        <w:t>GraphPane</w:t>
      </w:r>
      <w:proofErr w:type="spellEnd"/>
      <w:r>
        <w:t xml:space="preserve"> oder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t>GraphPane</w:t>
      </w:r>
      <w:proofErr w:type="spellEnd"/>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05915"/>
                    </a:xfrm>
                    <a:prstGeom prst="rect">
                      <a:avLst/>
                    </a:prstGeom>
                  </pic:spPr>
                </pic:pic>
              </a:graphicData>
            </a:graphic>
          </wp:inline>
        </w:drawing>
      </w:r>
    </w:p>
    <w:p w14:paraId="39F4871F" w14:textId="2AB1F86C" w:rsidR="009218D1" w:rsidRPr="00F979B4" w:rsidRDefault="005658D2" w:rsidP="005658D2">
      <w:pPr>
        <w:pStyle w:val="Beschriftung"/>
        <w:jc w:val="center"/>
        <w:rPr>
          <w:b/>
        </w:rPr>
      </w:pPr>
      <w:r>
        <w:t xml:space="preserve">Abbildung </w:t>
      </w:r>
      <w:r>
        <w:fldChar w:fldCharType="begin"/>
      </w:r>
      <w:r>
        <w:instrText xml:space="preserve"> SEQ Abbildung \* ARABIC </w:instrText>
      </w:r>
      <w:r>
        <w:fldChar w:fldCharType="separate"/>
      </w:r>
      <w:r w:rsidR="00920C4E">
        <w:rPr>
          <w:noProof/>
        </w:rPr>
        <w:t>16</w:t>
      </w:r>
      <w:r>
        <w:fldChar w:fldCharType="end"/>
      </w:r>
      <w:r>
        <w:t xml:space="preserve">: </w:t>
      </w:r>
      <w:proofErr w:type="spellStart"/>
      <w:r>
        <w:t>GraphPane</w:t>
      </w:r>
      <w:proofErr w:type="spellEnd"/>
    </w:p>
    <w:p w14:paraId="4BE04E41" w14:textId="0CFD34EF" w:rsidR="009218D1" w:rsidRDefault="00F726AD" w:rsidP="00036B69">
      <w:r>
        <w:t xml:space="preserve">Die </w:t>
      </w:r>
      <w:proofErr w:type="spellStart"/>
      <w:r>
        <w:t>GraphPane</w:t>
      </w:r>
      <w:proofErr w:type="spellEnd"/>
      <w:r>
        <w:t xml:space="preserve"> beinhaltet zwei</w:t>
      </w:r>
      <w:r w:rsidR="009218D1">
        <w:t xml:space="preserve"> Instanzen der Klasse </w:t>
      </w:r>
      <w:proofErr w:type="spellStart"/>
      <w:r w:rsidR="009218D1">
        <w:t>GraphBox</w:t>
      </w:r>
      <w:proofErr w:type="spellEnd"/>
      <w:r w:rsidR="003E540D">
        <w:t xml:space="preserve"> und legt diese horizontal aus</w:t>
      </w:r>
      <w:r w:rsidR="009218D1">
        <w:t xml:space="preserve">. </w:t>
      </w:r>
      <w:r w:rsidR="003E540D">
        <w:t>Sie</w:t>
      </w:r>
      <w:r w:rsidR="00CE7649">
        <w:t xml:space="preserve"> beinhalten je eine Instanz der Klasse </w:t>
      </w:r>
      <w:proofErr w:type="spellStart"/>
      <w:r w:rsidR="00CE7649">
        <w:t>XYChartPane</w:t>
      </w:r>
      <w:proofErr w:type="spellEnd"/>
      <w:r w:rsidR="00CE7649">
        <w:t>, die die logarithmisch</w:t>
      </w:r>
      <w:r w:rsidR="003E540D">
        <w:t>e</w:t>
      </w:r>
      <w:r w:rsidR="00CE7649">
        <w:t xml:space="preserve"> Darstellung von Kurven mit unterschiedlichen Farben und Formen erlaubt.</w:t>
      </w:r>
    </w:p>
    <w:p w14:paraId="7726EC40" w14:textId="77777777" w:rsidR="009218D1" w:rsidRDefault="009218D1" w:rsidP="009218D1">
      <w:pPr>
        <w:rPr>
          <w:b/>
        </w:rPr>
      </w:pPr>
      <w:proofErr w:type="spellStart"/>
      <w:r w:rsidRPr="00F979B4">
        <w:rPr>
          <w:b/>
        </w:rPr>
        <w:t>SchemaPane</w:t>
      </w:r>
      <w:proofErr w:type="spellEnd"/>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14805"/>
                    </a:xfrm>
                    <a:prstGeom prst="rect">
                      <a:avLst/>
                    </a:prstGeom>
                  </pic:spPr>
                </pic:pic>
              </a:graphicData>
            </a:graphic>
          </wp:inline>
        </w:drawing>
      </w:r>
    </w:p>
    <w:p w14:paraId="2B424EE2" w14:textId="44AE57B8" w:rsidR="009218D1" w:rsidRPr="00F979B4" w:rsidRDefault="00036B69" w:rsidP="00036B69">
      <w:pPr>
        <w:pStyle w:val="Beschriftung"/>
        <w:jc w:val="center"/>
        <w:rPr>
          <w:b/>
        </w:rPr>
      </w:pPr>
      <w:r>
        <w:t xml:space="preserve">Abbildung </w:t>
      </w:r>
      <w:r>
        <w:fldChar w:fldCharType="begin"/>
      </w:r>
      <w:r>
        <w:instrText xml:space="preserve"> SEQ Abbildung \* ARABIC </w:instrText>
      </w:r>
      <w:r>
        <w:fldChar w:fldCharType="separate"/>
      </w:r>
      <w:r w:rsidR="00920C4E">
        <w:rPr>
          <w:noProof/>
        </w:rPr>
        <w:t>17</w:t>
      </w:r>
      <w:r>
        <w:fldChar w:fldCharType="end"/>
      </w:r>
      <w:r>
        <w:t xml:space="preserve">: Schema </w:t>
      </w:r>
      <w:proofErr w:type="spellStart"/>
      <w:r>
        <w:t>Pane</w:t>
      </w:r>
      <w:proofErr w:type="spellEnd"/>
    </w:p>
    <w:p w14:paraId="536608D3" w14:textId="0DBE3F62" w:rsidR="00553AA7" w:rsidRDefault="009218D1" w:rsidP="00CE7649">
      <w:r>
        <w:t xml:space="preserve">Genau gleich aufgebaut wie die </w:t>
      </w:r>
      <w:proofErr w:type="spellStart"/>
      <w:r>
        <w:t>Graphpane</w:t>
      </w:r>
      <w:proofErr w:type="spellEnd"/>
      <w:r>
        <w:t xml:space="preserve">, nur enthält sie </w:t>
      </w:r>
      <w:r w:rsidR="00004512">
        <w:t>zwei</w:t>
      </w:r>
      <w:r>
        <w:t xml:space="preserve"> </w:t>
      </w:r>
      <w:r w:rsidR="00004512">
        <w:t>Instanzen</w:t>
      </w:r>
      <w:r w:rsidR="003E540D">
        <w:t xml:space="preserve"> der Klasse </w:t>
      </w:r>
      <w:proofErr w:type="spellStart"/>
      <w:r w:rsidR="003E540D">
        <w:t>SchemaBox</w:t>
      </w:r>
      <w:proofErr w:type="spellEnd"/>
      <w:r w:rsidR="003E540D">
        <w:t>, wo die Schemata der vereinfachten Schaltungen eingesehen werden können.</w:t>
      </w:r>
    </w:p>
    <w:p w14:paraId="45D8A305" w14:textId="77777777" w:rsidR="003E540D" w:rsidRDefault="003E540D" w:rsidP="00CE7649"/>
    <w:p w14:paraId="513A2AF7" w14:textId="6466303E" w:rsidR="009218D1" w:rsidRPr="00CE7649" w:rsidRDefault="00CE7649" w:rsidP="009218D1">
      <w:pPr>
        <w:rPr>
          <w:b/>
          <w:color w:val="FF0000"/>
        </w:rPr>
      </w:pPr>
      <w:r>
        <w:rPr>
          <w:b/>
          <w:color w:val="FF0000"/>
        </w:rPr>
        <w:lastRenderedPageBreak/>
        <w:t xml:space="preserve">3. </w:t>
      </w:r>
      <w:r w:rsidR="009218D1" w:rsidRPr="00CE7649">
        <w:rPr>
          <w:b/>
          <w:color w:val="FF0000"/>
        </w:rPr>
        <w:t>BOTTOM</w:t>
      </w:r>
    </w:p>
    <w:p w14:paraId="2818B2E9" w14:textId="77777777" w:rsidR="0043545B" w:rsidRDefault="009218D1" w:rsidP="0043545B">
      <w:pPr>
        <w:keepNext/>
        <w:jc w:val="center"/>
      </w:pPr>
      <w:r>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4755"/>
                    </a:xfrm>
                    <a:prstGeom prst="rect">
                      <a:avLst/>
                    </a:prstGeom>
                  </pic:spPr>
                </pic:pic>
              </a:graphicData>
            </a:graphic>
          </wp:inline>
        </w:drawing>
      </w:r>
    </w:p>
    <w:p w14:paraId="3F8F1DEC" w14:textId="42C6B952" w:rsidR="009218D1" w:rsidRPr="00BD0BF4" w:rsidRDefault="0043545B" w:rsidP="0043545B">
      <w:pPr>
        <w:pStyle w:val="Beschriftung"/>
        <w:jc w:val="center"/>
        <w:rPr>
          <w:b/>
        </w:rPr>
      </w:pPr>
      <w:r>
        <w:t xml:space="preserve">Abbildung </w:t>
      </w:r>
      <w:r>
        <w:fldChar w:fldCharType="begin"/>
      </w:r>
      <w:r>
        <w:instrText xml:space="preserve"> SEQ Abbildung \* ARABIC </w:instrText>
      </w:r>
      <w:r>
        <w:fldChar w:fldCharType="separate"/>
      </w:r>
      <w:r w:rsidR="00920C4E">
        <w:rPr>
          <w:noProof/>
        </w:rPr>
        <w:t>18</w:t>
      </w:r>
      <w:r>
        <w:fldChar w:fldCharType="end"/>
      </w:r>
      <w:r>
        <w:t>: Bottom</w:t>
      </w:r>
    </w:p>
    <w:p w14:paraId="3DB97DF0" w14:textId="3E03ABD9" w:rsidR="009218D1" w:rsidRDefault="003E540D" w:rsidP="00553AA7">
      <w:r>
        <w:t>Dieser Bereich</w:t>
      </w:r>
      <w:r w:rsidR="009218D1">
        <w:t xml:space="preserve"> besteht aus einer Instanz der Klasse </w:t>
      </w:r>
      <w:proofErr w:type="spellStart"/>
      <w:r w:rsidR="009218D1">
        <w:t>CircuitPane</w:t>
      </w:r>
      <w:proofErr w:type="spellEnd"/>
      <w:r w:rsidR="009218D1">
        <w:t xml:space="preserve"> (</w:t>
      </w:r>
      <w:proofErr w:type="spellStart"/>
      <w:r w:rsidR="009218D1">
        <w:t>extends</w:t>
      </w:r>
      <w:proofErr w:type="spellEnd"/>
      <w:r w:rsidR="009218D1">
        <w:t xml:space="preserve"> </w:t>
      </w:r>
      <w:proofErr w:type="spellStart"/>
      <w:r w:rsidR="009218D1">
        <w:t>HBox</w:t>
      </w:r>
      <w:proofErr w:type="spellEnd"/>
      <w:r w:rsidR="009218D1">
        <w:t xml:space="preserve">), die in sich drin alle Komponenten der Schaltung als Instanzen der Klasse </w:t>
      </w:r>
      <w:proofErr w:type="spellStart"/>
      <w:r w:rsidR="009218D1">
        <w:t>CompBox</w:t>
      </w:r>
      <w:proofErr w:type="spellEnd"/>
      <w:r w:rsidR="009218D1">
        <w:t xml:space="preserve">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11DC7021"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920C4E">
                              <w:rPr>
                                <w:noProof/>
                              </w:rPr>
                              <w:t>19</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11DC7021"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920C4E">
                        <w:rPr>
                          <w:noProof/>
                        </w:rPr>
                        <w:t>19</w:t>
                      </w:r>
                      <w:r>
                        <w:fldChar w:fldCharType="end"/>
                      </w:r>
                      <w:r>
                        <w:t xml:space="preserve">: </w:t>
                      </w:r>
                      <w:proofErr w:type="spellStart"/>
                      <w:r>
                        <w:t>Comp</w:t>
                      </w:r>
                      <w:proofErr w:type="spellEnd"/>
                      <w:r>
                        <w:t xml:space="preserve">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392A9754"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2DE47102"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xml:space="preserve">) ist eines der zentralsten Elemente der Bedienoberfläche, da sie als Hauptschnittstelle zwischen Nutzenden und Applikation fungiert. </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2452223A"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920C4E">
        <w:rPr>
          <w:noProof/>
        </w:rPr>
        <w:t>20</w:t>
      </w:r>
      <w:r>
        <w:fldChar w:fldCharType="end"/>
      </w:r>
      <w:r>
        <w:t xml:space="preserve">: </w:t>
      </w:r>
      <w:proofErr w:type="spellStart"/>
      <w:r w:rsidR="00022839">
        <w:t>compBoxHeader</w:t>
      </w:r>
      <w:proofErr w:type="spellEnd"/>
      <w:r w:rsidR="00022839">
        <w:t xml:space="preserve"> und </w:t>
      </w:r>
      <w:proofErr w:type="spellStart"/>
      <w:r w:rsidR="00022839">
        <w:t>compBoxBody</w:t>
      </w:r>
      <w:proofErr w:type="spellEnd"/>
    </w:p>
    <w:p w14:paraId="58D74A20" w14:textId="08B8F445" w:rsidR="009218D1" w:rsidRDefault="009218D1" w:rsidP="009218D1">
      <w:r>
        <w:t xml:space="preserve">Die </w:t>
      </w:r>
      <w:proofErr w:type="spellStart"/>
      <w:r>
        <w:t>CompBox</w:t>
      </w:r>
      <w:proofErr w:type="spellEnd"/>
      <w:r>
        <w:t xml:space="preserve"> beinhaltet 2 Elemente fürs Layout und ordnet diese vertikal, also untereinander an: </w:t>
      </w:r>
      <w:proofErr w:type="spellStart"/>
      <w:r>
        <w:t>compBoxHeader</w:t>
      </w:r>
      <w:proofErr w:type="spellEnd"/>
      <w:r>
        <w:t xml:space="preserve"> und </w:t>
      </w:r>
      <w:proofErr w:type="spellStart"/>
      <w:r>
        <w:t>compBoxBody</w:t>
      </w:r>
      <w:proofErr w:type="spellEnd"/>
      <w:r>
        <w:t xml:space="preserve">. Diese sind in der Abbildung </w:t>
      </w:r>
      <w:r w:rsidR="00022839">
        <w:t>19</w:t>
      </w:r>
      <w:r>
        <w:t xml:space="preserve"> rot umrahmt dargestellt.</w:t>
      </w:r>
    </w:p>
    <w:p w14:paraId="5967C577" w14:textId="77777777" w:rsidR="00F03B09" w:rsidRDefault="00F03B09" w:rsidP="00F03B09">
      <w:proofErr w:type="spellStart"/>
      <w:r>
        <w:t>CompBoxHeader</w:t>
      </w:r>
      <w:proofErr w:type="spellEnd"/>
      <w:r>
        <w:t xml:space="preserve"> beinhaltet in der Mitte ein Label für den Namen der Komponente und einen </w:t>
      </w:r>
      <w:proofErr w:type="spellStart"/>
      <w:r>
        <w:t>JFXHamburger</w:t>
      </w:r>
      <w:proofErr w:type="spellEnd"/>
      <w:r>
        <w:t xml:space="preserve"> auf der rechten Seite, mit dessen die Darstellung des unteren Bereichs verändert werden kann.</w:t>
      </w:r>
    </w:p>
    <w:p w14:paraId="7D0F5C2A" w14:textId="77777777" w:rsidR="00F03B09" w:rsidRPr="00F03B09" w:rsidRDefault="00F03B09" w:rsidP="00F03B09">
      <w:pPr>
        <w:pStyle w:val="KeinLeerraum"/>
        <w:rPr>
          <w:lang w:val="de-CH"/>
        </w:rPr>
      </w:pPr>
      <w:r>
        <w:rPr>
          <w:noProof/>
          <w:lang w:eastAsia="de-CH"/>
        </w:rPr>
        <w:lastRenderedPageBreak/>
        <w:drawing>
          <wp:anchor distT="0" distB="0" distL="114300" distR="114300" simplePos="0" relativeHeight="251655168" behindDoc="0" locked="0" layoutInCell="1" allowOverlap="1" wp14:anchorId="2D29E7DC" wp14:editId="3BB0C0A8">
            <wp:simplePos x="0" y="0"/>
            <wp:positionH relativeFrom="column">
              <wp:posOffset>3773805</wp:posOffset>
            </wp:positionH>
            <wp:positionV relativeFrom="paragraph">
              <wp:posOffset>0</wp:posOffset>
            </wp:positionV>
            <wp:extent cx="492760" cy="1215390"/>
            <wp:effectExtent l="0" t="0" r="2540" b="3810"/>
            <wp:wrapTopAndBottom/>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7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54144" behindDoc="0" locked="0" layoutInCell="1" allowOverlap="1" wp14:anchorId="06DBCFCA" wp14:editId="39BF3B4B">
            <wp:simplePos x="0" y="0"/>
            <wp:positionH relativeFrom="column">
              <wp:posOffset>1530350</wp:posOffset>
            </wp:positionH>
            <wp:positionV relativeFrom="paragraph">
              <wp:posOffset>0</wp:posOffset>
            </wp:positionV>
            <wp:extent cx="485140" cy="1231265"/>
            <wp:effectExtent l="0" t="0" r="0" b="6985"/>
            <wp:wrapSquare wrapText="bothSides"/>
            <wp:docPr id="20" name="Grafik 20"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5140" cy="123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4FB3B7" w14:textId="654272B9" w:rsidR="00F03B09" w:rsidRDefault="00F03B09" w:rsidP="00F03B09">
      <w:pPr>
        <w:pStyle w:val="Beschriftung"/>
        <w:jc w:val="center"/>
      </w:pPr>
      <w:r>
        <w:t xml:space="preserve">Abbildung </w:t>
      </w:r>
      <w:r>
        <w:fldChar w:fldCharType="begin"/>
      </w:r>
      <w:r>
        <w:instrText xml:space="preserve"> SEQ Abbildung \* ARABIC </w:instrText>
      </w:r>
      <w:r>
        <w:fldChar w:fldCharType="separate"/>
      </w:r>
      <w:r w:rsidR="00920C4E">
        <w:rPr>
          <w:noProof/>
        </w:rPr>
        <w:t>21</w:t>
      </w:r>
      <w:r>
        <w:fldChar w:fldCharType="end"/>
      </w:r>
      <w:r>
        <w:t xml:space="preserve">: </w:t>
      </w:r>
      <w:proofErr w:type="spellStart"/>
      <w:r>
        <w:t>SubCompSliderBox</w:t>
      </w:r>
      <w:proofErr w:type="spellEnd"/>
      <w:r>
        <w:tab/>
      </w:r>
      <w:r>
        <w:tab/>
      </w:r>
      <w:r w:rsidRPr="00156CBD">
        <w:t xml:space="preserve"> </w:t>
      </w:r>
      <w:r>
        <w:t xml:space="preserve">Abbildung </w:t>
      </w:r>
      <w:r>
        <w:fldChar w:fldCharType="begin"/>
      </w:r>
      <w:r>
        <w:instrText xml:space="preserve"> SEQ Abbildung \* ARABIC </w:instrText>
      </w:r>
      <w:r>
        <w:fldChar w:fldCharType="separate"/>
      </w:r>
      <w:r w:rsidR="00920C4E">
        <w:rPr>
          <w:noProof/>
        </w:rPr>
        <w:t>22</w:t>
      </w:r>
      <w:r>
        <w:fldChar w:fldCharType="end"/>
      </w:r>
      <w:r>
        <w:t xml:space="preserve">: </w:t>
      </w:r>
      <w:proofErr w:type="spellStart"/>
      <w:r>
        <w:t>SubCompSettingBox</w:t>
      </w:r>
      <w:proofErr w:type="spellEnd"/>
    </w:p>
    <w:p w14:paraId="79AE4214" w14:textId="77777777" w:rsidR="00F03B09" w:rsidRDefault="00F03B09" w:rsidP="00F03B09">
      <w:r>
        <w:t xml:space="preserve">Beim Aufstarten des Programms befindet sich im </w:t>
      </w:r>
      <w:proofErr w:type="spellStart"/>
      <w:r>
        <w:t>compBoxBody</w:t>
      </w:r>
      <w:proofErr w:type="spellEnd"/>
      <w:r>
        <w:t xml:space="preserve"> eine </w:t>
      </w:r>
      <w:proofErr w:type="spellStart"/>
      <w:r>
        <w:t>HBox</w:t>
      </w:r>
      <w:proofErr w:type="spellEnd"/>
      <w:r>
        <w:t xml:space="preserve">, die alle parasitären Parameter in der </w:t>
      </w:r>
      <w:proofErr w:type="spellStart"/>
      <w:r>
        <w:t>Slidervariante</w:t>
      </w:r>
      <w:proofErr w:type="spellEnd"/>
      <w:r>
        <w:t xml:space="preserve"> (</w:t>
      </w:r>
      <w:proofErr w:type="spellStart"/>
      <w:r>
        <w:t>SubCompSliderBox</w:t>
      </w:r>
      <w:proofErr w:type="spellEnd"/>
      <w:r>
        <w:t>) horizontal auflistet.</w:t>
      </w:r>
    </w:p>
    <w:p w14:paraId="5BE6310C" w14:textId="3C0180ED" w:rsidR="009218D1" w:rsidRPr="00302D33" w:rsidRDefault="009218D1" w:rsidP="00302D33">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ausgetauscht, die die parasitären Parameter nun in der Textfeldvariante (</w:t>
      </w:r>
      <w:proofErr w:type="spellStart"/>
      <w:r>
        <w:t>SubCompSettingsBox</w:t>
      </w:r>
      <w:proofErr w:type="spellEnd"/>
      <w:r>
        <w:t>) horizontal aufliste</w:t>
      </w:r>
      <w:r w:rsidR="00302D33" w:rsidRPr="00302D33">
        <w:t>t.</w:t>
      </w:r>
    </w:p>
    <w:p w14:paraId="1084F5F3" w14:textId="22C448BB" w:rsidR="002C00CB" w:rsidRDefault="002C00CB" w:rsidP="002C00CB">
      <w:pPr>
        <w:pStyle w:val="berschrift2"/>
        <w:framePr w:wrap="around"/>
      </w:pPr>
      <w:bookmarkStart w:id="37" w:name="_Toc10807538"/>
      <w:r>
        <w:t>Controller</w:t>
      </w:r>
      <w:bookmarkEnd w:id="37"/>
    </w:p>
    <w:p w14:paraId="272BE55E" w14:textId="529432E0" w:rsidR="002C00CB" w:rsidRDefault="002C00CB" w:rsidP="00AC7295">
      <w:pPr>
        <w:jc w:val="left"/>
      </w:pPr>
    </w:p>
    <w:p w14:paraId="4551CDF8" w14:textId="13B7D7DE" w:rsidR="00CB72E8" w:rsidRDefault="00CB72E8" w:rsidP="00CB72E8">
      <w:r>
        <w:t xml:space="preserve">Die View besitzt eine Referenz auf den Controller. Ausserdem sind alle Bedienelemente der View (Schieberegler, Textfelder, </w:t>
      </w:r>
      <w:proofErr w:type="spellStart"/>
      <w:r>
        <w:t>MenuItems</w:t>
      </w:r>
      <w:proofErr w:type="spellEnd"/>
      <w:r>
        <w:t xml:space="preserve"> etc.) mit einem geeigneten </w:t>
      </w:r>
      <w:proofErr w:type="spellStart"/>
      <w:r>
        <w:t>Listener</w:t>
      </w:r>
      <w:proofErr w:type="spellEnd"/>
      <w:r>
        <w:t xml:space="preserve"> ausgestattet, um bei Veränderung die entsprechende Funktion des Controllers aufrufen zu können. Die wichtigsten dieser Funktionen werden nun nach Zweck </w:t>
      </w:r>
      <w:r w:rsidR="00302D33">
        <w:t xml:space="preserve">geordnet </w:t>
      </w:r>
      <w:r>
        <w:t xml:space="preserve">aufgelistet. </w:t>
      </w:r>
      <w:r w:rsidR="003D25E3">
        <w:t>Wa</w:t>
      </w:r>
      <w:r w:rsidR="00DC672F">
        <w:t>nn diese Funktionen aufgerufen</w:t>
      </w:r>
      <w:r w:rsidR="003D25E3">
        <w:t xml:space="preserve"> werden</w:t>
      </w:r>
      <w:r w:rsidR="00DC672F">
        <w:t xml:space="preserve"> und was anschliessend passiert, kann man den Spuren im Anhang entnehmen.</w:t>
      </w:r>
    </w:p>
    <w:p w14:paraId="6E577104" w14:textId="77777777" w:rsidR="00CB72E8" w:rsidRPr="007F52ED" w:rsidRDefault="00CB72E8" w:rsidP="00CB72E8">
      <w:pPr>
        <w:rPr>
          <w:b/>
        </w:rPr>
      </w:pPr>
      <w:r w:rsidRPr="007F52ED">
        <w:rPr>
          <w:b/>
        </w:rPr>
        <w:t>Neuberechnung</w:t>
      </w:r>
      <w:r>
        <w:rPr>
          <w:b/>
        </w:rPr>
        <w:t xml:space="preserve"> &amp; Darstellung</w:t>
      </w:r>
      <w:r w:rsidRPr="007F52ED">
        <w:rPr>
          <w:b/>
        </w:rPr>
        <w:t>:</w:t>
      </w:r>
    </w:p>
    <w:p w14:paraId="2B97A30F" w14:textId="0256B15D" w:rsidR="00CB72E8" w:rsidRDefault="00CB72E8" w:rsidP="00CB72E8">
      <w:proofErr w:type="spellStart"/>
      <w:proofErr w:type="gramStart"/>
      <w:r w:rsidRPr="007E1E37">
        <w:rPr>
          <w:i/>
          <w:color w:val="ED7D31" w:themeColor="accent2"/>
        </w:rPr>
        <w:t>setMainLine</w:t>
      </w:r>
      <w:proofErr w:type="spellEnd"/>
      <w:r w:rsidR="003D25E3" w:rsidRPr="007E1E37">
        <w:rPr>
          <w:i/>
        </w:rPr>
        <w:t>(</w:t>
      </w:r>
      <w:proofErr w:type="gramEnd"/>
      <w:r w:rsidR="003D25E3" w:rsidRPr="007E1E37">
        <w:rPr>
          <w:i/>
        </w:rPr>
        <w:t>)</w:t>
      </w:r>
      <w:r w:rsidR="003D25E3">
        <w:t xml:space="preserve"> siehe Spur</w:t>
      </w:r>
      <w:r w:rsidR="00F203A1">
        <w:t xml:space="preserve"> 2</w:t>
      </w:r>
    </w:p>
    <w:p w14:paraId="39696FA4" w14:textId="2FD03703" w:rsidR="003D25E3" w:rsidRPr="007F52ED" w:rsidRDefault="00D72511" w:rsidP="00CB72E8">
      <w:r>
        <w:t>Wenn</w:t>
      </w:r>
      <w:r w:rsidR="003D25E3">
        <w:t xml:space="preserve"> der Wert eines</w:t>
      </w:r>
      <w:r>
        <w:t xml:space="preserve"> parasitären Parameters ändert</w:t>
      </w:r>
      <w:r w:rsidR="003E540D">
        <w:t>,</w:t>
      </w:r>
      <w:r>
        <w:t xml:space="preserve"> </w:t>
      </w:r>
      <w:r w:rsidR="003D25E3">
        <w:t>muss die Hauptlinie (schwarz) neu berechnet und gezeichnet werden.</w:t>
      </w:r>
    </w:p>
    <w:p w14:paraId="735752FC" w14:textId="6D4D6A1B" w:rsidR="00CB72E8" w:rsidRPr="00F03B09" w:rsidRDefault="00CB72E8" w:rsidP="00CB72E8">
      <w:proofErr w:type="spellStart"/>
      <w:proofErr w:type="gramStart"/>
      <w:r w:rsidRPr="00F03B09">
        <w:rPr>
          <w:i/>
          <w:color w:val="ED7D31" w:themeColor="accent2"/>
        </w:rPr>
        <w:t>showSweepLines</w:t>
      </w:r>
      <w:proofErr w:type="spellEnd"/>
      <w:r w:rsidR="003D25E3" w:rsidRPr="00F03B09">
        <w:rPr>
          <w:i/>
        </w:rPr>
        <w:t>(</w:t>
      </w:r>
      <w:proofErr w:type="spellStart"/>
      <w:proofErr w:type="gramEnd"/>
      <w:r w:rsidR="00DC672F" w:rsidRPr="00F03B09">
        <w:rPr>
          <w:i/>
        </w:rPr>
        <w:t>Component</w:t>
      </w:r>
      <w:proofErr w:type="spellEnd"/>
      <w:r w:rsidR="00DC672F" w:rsidRPr="00F03B09">
        <w:rPr>
          <w:i/>
        </w:rPr>
        <w:t xml:space="preserve"> </w:t>
      </w:r>
      <w:proofErr w:type="spellStart"/>
      <w:r w:rsidR="00DC672F" w:rsidRPr="00F03B09">
        <w:rPr>
          <w:i/>
        </w:rPr>
        <w:t>subComponent</w:t>
      </w:r>
      <w:proofErr w:type="spellEnd"/>
      <w:r w:rsidR="003D25E3" w:rsidRPr="00F03B09">
        <w:rPr>
          <w:i/>
        </w:rPr>
        <w:t>)</w:t>
      </w:r>
      <w:r w:rsidR="003D25E3" w:rsidRPr="00F03B09">
        <w:t xml:space="preserve"> siehe Spur</w:t>
      </w:r>
      <w:r w:rsidR="00F203A1" w:rsidRPr="00F03B09">
        <w:t xml:space="preserve"> 3</w:t>
      </w:r>
    </w:p>
    <w:p w14:paraId="1715FB9C" w14:textId="4CC475AC" w:rsidR="003D25E3" w:rsidRPr="007F52ED" w:rsidRDefault="00D72511" w:rsidP="00CB72E8">
      <w:r>
        <w:t>Sollen</w:t>
      </w:r>
      <w:r w:rsidR="003D25E3">
        <w:t xml:space="preserve"> die Auswirkunge</w:t>
      </w:r>
      <w:r w:rsidR="00DC672F">
        <w:t xml:space="preserve">n eines parasitären Parameters </w:t>
      </w:r>
      <w:r w:rsidR="003D25E3">
        <w:t>angezeigt werden</w:t>
      </w:r>
      <w:r>
        <w:t>,</w:t>
      </w:r>
      <w:r w:rsidR="003D25E3">
        <w:t xml:space="preserve"> müssen alle farbigen Kurven (blau-grün) neu berechnet und gezeichnet werden.</w:t>
      </w:r>
    </w:p>
    <w:p w14:paraId="781773E5" w14:textId="77777777" w:rsidR="00CB72E8" w:rsidRPr="00B42C1F" w:rsidRDefault="00CB72E8" w:rsidP="00CB72E8">
      <w:pPr>
        <w:rPr>
          <w:b/>
        </w:rPr>
      </w:pPr>
      <w:r>
        <w:rPr>
          <w:b/>
        </w:rPr>
        <w:t xml:space="preserve">Nur </w:t>
      </w:r>
      <w:r w:rsidRPr="00B42C1F">
        <w:rPr>
          <w:b/>
        </w:rPr>
        <w:t>Darstellung:</w:t>
      </w:r>
    </w:p>
    <w:p w14:paraId="36C61D31" w14:textId="14907562" w:rsidR="00CB72E8" w:rsidRDefault="00CB72E8" w:rsidP="00CB72E8">
      <w:pPr>
        <w:rPr>
          <w:color w:val="000000" w:themeColor="text1"/>
        </w:rPr>
      </w:pPr>
      <w:proofErr w:type="spellStart"/>
      <w:proofErr w:type="gramStart"/>
      <w:r w:rsidRPr="000117BB">
        <w:rPr>
          <w:i/>
          <w:color w:val="ED7D31" w:themeColor="accent2"/>
        </w:rPr>
        <w:t>changeAppearanceOf</w:t>
      </w:r>
      <w:proofErr w:type="spellEnd"/>
      <w:r w:rsidRPr="000117BB">
        <w:rPr>
          <w:i/>
          <w:color w:val="000000" w:themeColor="text1"/>
        </w:rPr>
        <w:t>(</w:t>
      </w:r>
      <w:proofErr w:type="spellStart"/>
      <w:proofErr w:type="gramEnd"/>
      <w:r w:rsidR="003D25E3">
        <w:rPr>
          <w:i/>
          <w:color w:val="000000" w:themeColor="text1"/>
        </w:rPr>
        <w:t>CompBox</w:t>
      </w:r>
      <w:proofErr w:type="spellEnd"/>
      <w:r w:rsidR="003D25E3">
        <w:rPr>
          <w:i/>
          <w:color w:val="000000" w:themeColor="text1"/>
        </w:rPr>
        <w:t xml:space="preserve"> </w:t>
      </w:r>
      <w:proofErr w:type="spellStart"/>
      <w:r w:rsidR="003D25E3">
        <w:rPr>
          <w:i/>
          <w:color w:val="000000" w:themeColor="text1"/>
        </w:rPr>
        <w:t>compBox</w:t>
      </w:r>
      <w:proofErr w:type="spellEnd"/>
      <w:r w:rsidRPr="000117BB">
        <w:rPr>
          <w:i/>
          <w:color w:val="000000" w:themeColor="text1"/>
        </w:rPr>
        <w:t xml:space="preserve">) </w:t>
      </w:r>
      <w:r w:rsidRPr="000117BB">
        <w:rPr>
          <w:color w:val="000000" w:themeColor="text1"/>
        </w:rPr>
        <w:t xml:space="preserve">siehe Spur </w:t>
      </w:r>
      <w:r w:rsidR="00813F58">
        <w:rPr>
          <w:color w:val="000000" w:themeColor="text1"/>
        </w:rPr>
        <w:t>5</w:t>
      </w:r>
    </w:p>
    <w:p w14:paraId="040791F4" w14:textId="22C5D3BD" w:rsidR="003D25E3" w:rsidRPr="000117BB" w:rsidRDefault="003D25E3" w:rsidP="00CB72E8">
      <w:pPr>
        <w:rPr>
          <w:i/>
          <w:color w:val="767171" w:themeColor="background2" w:themeShade="80"/>
        </w:rPr>
      </w:pPr>
      <w:r>
        <w:rPr>
          <w:color w:val="000000" w:themeColor="text1"/>
        </w:rPr>
        <w:t xml:space="preserve">Wird gebraucht, um die Darstellung der </w:t>
      </w:r>
      <w:proofErr w:type="spellStart"/>
      <w:r>
        <w:rPr>
          <w:color w:val="000000" w:themeColor="text1"/>
        </w:rPr>
        <w:t>CompBox</w:t>
      </w:r>
      <w:proofErr w:type="spellEnd"/>
      <w:r>
        <w:rPr>
          <w:color w:val="000000" w:themeColor="text1"/>
        </w:rPr>
        <w:t xml:space="preserve"> zu wechseln zwischen Slider- und Textfeldvariante.</w:t>
      </w:r>
    </w:p>
    <w:p w14:paraId="695AA429" w14:textId="2F6BA445" w:rsidR="00CB72E8" w:rsidRDefault="00CB72E8" w:rsidP="00CB72E8">
      <w:proofErr w:type="spellStart"/>
      <w:proofErr w:type="gramStart"/>
      <w:r w:rsidRPr="00DE6CBE">
        <w:rPr>
          <w:i/>
          <w:color w:val="ED7D31" w:themeColor="accent2"/>
        </w:rPr>
        <w:t>toggleSizeOf</w:t>
      </w:r>
      <w:proofErr w:type="spellEnd"/>
      <w:r w:rsidRPr="00DE6CBE">
        <w:rPr>
          <w:i/>
        </w:rPr>
        <w:t>(</w:t>
      </w:r>
      <w:proofErr w:type="spellStart"/>
      <w:proofErr w:type="gramEnd"/>
      <w:r w:rsidRPr="00DE6CBE">
        <w:rPr>
          <w:i/>
        </w:rPr>
        <w:t>VBox</w:t>
      </w:r>
      <w:proofErr w:type="spellEnd"/>
      <w:r w:rsidRPr="00DE6CBE">
        <w:rPr>
          <w:i/>
        </w:rPr>
        <w:t xml:space="preserve"> </w:t>
      </w:r>
      <w:proofErr w:type="spellStart"/>
      <w:r w:rsidRPr="00DE6CBE">
        <w:rPr>
          <w:i/>
        </w:rPr>
        <w:t>vbox</w:t>
      </w:r>
      <w:proofErr w:type="spellEnd"/>
      <w:r w:rsidRPr="00DE6CBE">
        <w:rPr>
          <w:i/>
        </w:rPr>
        <w:t xml:space="preserve">) </w:t>
      </w:r>
      <w:r w:rsidRPr="008F5D5E">
        <w:t xml:space="preserve">siehe Spur </w:t>
      </w:r>
      <w:r w:rsidR="00813F58">
        <w:t>6</w:t>
      </w:r>
    </w:p>
    <w:p w14:paraId="5A5262B8" w14:textId="68597134" w:rsidR="003D25E3" w:rsidRDefault="00DC672F" w:rsidP="00CB72E8">
      <w:r>
        <w:t xml:space="preserve">Wird gebraucht, um </w:t>
      </w:r>
      <w:proofErr w:type="spellStart"/>
      <w:r>
        <w:t>GraphBox</w:t>
      </w:r>
      <w:proofErr w:type="spellEnd"/>
      <w:r>
        <w:t xml:space="preserve"> oder </w:t>
      </w:r>
      <w:proofErr w:type="spellStart"/>
      <w:r>
        <w:t>SchemaBox</w:t>
      </w:r>
      <w:proofErr w:type="spellEnd"/>
      <w:r>
        <w:t xml:space="preserve"> von halber Breite auf ganze Breite umzuschalten und umgekehrt.</w:t>
      </w:r>
    </w:p>
    <w:p w14:paraId="4A58BF4B" w14:textId="7B398B22" w:rsidR="007E1E37" w:rsidRPr="007E1E37" w:rsidRDefault="007E1E37" w:rsidP="00CB72E8">
      <w:pPr>
        <w:rPr>
          <w:i/>
          <w:color w:val="000000" w:themeColor="text1"/>
          <w:lang w:val="en-US"/>
        </w:rPr>
      </w:pPr>
      <w:proofErr w:type="spellStart"/>
      <w:proofErr w:type="gramStart"/>
      <w:r w:rsidRPr="007E1E37">
        <w:rPr>
          <w:i/>
          <w:color w:val="ED7D31" w:themeColor="accent2"/>
          <w:lang w:val="en-US"/>
        </w:rPr>
        <w:t>createCompBoxesFromCircuit</w:t>
      </w:r>
      <w:proofErr w:type="spellEnd"/>
      <w:r w:rsidRPr="007E1E37">
        <w:rPr>
          <w:i/>
          <w:color w:val="000000" w:themeColor="text1"/>
          <w:lang w:val="en-US"/>
        </w:rPr>
        <w:t>(</w:t>
      </w:r>
      <w:proofErr w:type="gramEnd"/>
      <w:r w:rsidRPr="007E1E37">
        <w:rPr>
          <w:i/>
          <w:color w:val="000000" w:themeColor="text1"/>
          <w:lang w:val="en-US"/>
        </w:rPr>
        <w:t xml:space="preserve">Circuit </w:t>
      </w:r>
      <w:proofErr w:type="spellStart"/>
      <w:r w:rsidRPr="007E1E37">
        <w:rPr>
          <w:i/>
          <w:color w:val="000000" w:themeColor="text1"/>
          <w:lang w:val="en-US"/>
        </w:rPr>
        <w:t>cicuit</w:t>
      </w:r>
      <w:proofErr w:type="spellEnd"/>
      <w:r w:rsidRPr="007E1E37">
        <w:rPr>
          <w:i/>
          <w:color w:val="000000" w:themeColor="text1"/>
          <w:lang w:val="en-US"/>
        </w:rPr>
        <w:t>)</w:t>
      </w:r>
      <w:r>
        <w:rPr>
          <w:i/>
          <w:color w:val="000000" w:themeColor="text1"/>
          <w:lang w:val="en-US"/>
        </w:rPr>
        <w:t xml:space="preserve"> </w:t>
      </w:r>
      <w:proofErr w:type="spellStart"/>
      <w:r w:rsidRPr="007E1E37">
        <w:rPr>
          <w:color w:val="000000" w:themeColor="text1"/>
          <w:lang w:val="en-US"/>
        </w:rPr>
        <w:t>siehe</w:t>
      </w:r>
      <w:proofErr w:type="spellEnd"/>
      <w:r w:rsidRPr="007E1E37">
        <w:rPr>
          <w:color w:val="000000" w:themeColor="text1"/>
          <w:lang w:val="en-US"/>
        </w:rPr>
        <w:t xml:space="preserve"> Spur 1 und 8</w:t>
      </w:r>
    </w:p>
    <w:p w14:paraId="6AE7F3C7" w14:textId="0AA45B47" w:rsidR="007E1E37" w:rsidRPr="007E1E37" w:rsidRDefault="007E1E37" w:rsidP="00CB72E8">
      <w:pPr>
        <w:rPr>
          <w:color w:val="000000" w:themeColor="text1"/>
        </w:rPr>
      </w:pPr>
      <w:r>
        <w:rPr>
          <w:color w:val="000000" w:themeColor="text1"/>
        </w:rPr>
        <w:t xml:space="preserve">Anhand des </w:t>
      </w:r>
      <w:proofErr w:type="spellStart"/>
      <w:r>
        <w:rPr>
          <w:color w:val="000000" w:themeColor="text1"/>
        </w:rPr>
        <w:t>Circuits</w:t>
      </w:r>
      <w:proofErr w:type="spellEnd"/>
      <w:r>
        <w:rPr>
          <w:color w:val="000000" w:themeColor="text1"/>
        </w:rPr>
        <w:t xml:space="preserve"> generiert der Controller die </w:t>
      </w:r>
      <w:proofErr w:type="spellStart"/>
      <w:r>
        <w:rPr>
          <w:color w:val="000000" w:themeColor="text1"/>
        </w:rPr>
        <w:t>CompBoxes</w:t>
      </w:r>
      <w:proofErr w:type="spellEnd"/>
      <w:r>
        <w:rPr>
          <w:color w:val="000000" w:themeColor="text1"/>
        </w:rPr>
        <w:t xml:space="preserve">, die der </w:t>
      </w:r>
      <w:proofErr w:type="spellStart"/>
      <w:r>
        <w:rPr>
          <w:color w:val="000000" w:themeColor="text1"/>
        </w:rPr>
        <w:t>CircuitPane</w:t>
      </w:r>
      <w:proofErr w:type="spellEnd"/>
      <w:r>
        <w:rPr>
          <w:color w:val="000000" w:themeColor="text1"/>
        </w:rPr>
        <w:t xml:space="preserve"> der View </w:t>
      </w:r>
      <w:r>
        <w:t>ü</w:t>
      </w:r>
      <w:r>
        <w:rPr>
          <w:color w:val="000000" w:themeColor="text1"/>
        </w:rPr>
        <w:t>bergeben und dort dargestellt werden.</w:t>
      </w:r>
    </w:p>
    <w:p w14:paraId="55589E0C" w14:textId="77777777" w:rsidR="00CB72E8" w:rsidRPr="00813F58" w:rsidRDefault="00CB72E8" w:rsidP="00CB72E8">
      <w:pPr>
        <w:rPr>
          <w:b/>
        </w:rPr>
      </w:pPr>
      <w:r w:rsidRPr="00813F58">
        <w:rPr>
          <w:b/>
        </w:rPr>
        <w:t>Andere:</w:t>
      </w:r>
    </w:p>
    <w:p w14:paraId="52C183EE" w14:textId="34DACE00" w:rsidR="00DC672F" w:rsidRPr="00813F58" w:rsidRDefault="00CB72E8" w:rsidP="00CB72E8">
      <w:proofErr w:type="spellStart"/>
      <w:proofErr w:type="gramStart"/>
      <w:r w:rsidRPr="007E1E37">
        <w:rPr>
          <w:i/>
          <w:color w:val="ED7D31" w:themeColor="accent2"/>
        </w:rPr>
        <w:t>readFile</w:t>
      </w:r>
      <w:proofErr w:type="spellEnd"/>
      <w:r w:rsidR="00813F58" w:rsidRPr="007E1E37">
        <w:rPr>
          <w:i/>
        </w:rPr>
        <w:t>(</w:t>
      </w:r>
      <w:proofErr w:type="gramEnd"/>
      <w:r w:rsidR="00813F58" w:rsidRPr="007E1E37">
        <w:rPr>
          <w:i/>
        </w:rPr>
        <w:t xml:space="preserve">File </w:t>
      </w:r>
      <w:proofErr w:type="spellStart"/>
      <w:r w:rsidR="00813F58" w:rsidRPr="007E1E37">
        <w:rPr>
          <w:i/>
        </w:rPr>
        <w:t>file</w:t>
      </w:r>
      <w:proofErr w:type="spellEnd"/>
      <w:r w:rsidR="00813F58" w:rsidRPr="007E1E37">
        <w:rPr>
          <w:i/>
        </w:rPr>
        <w:t>)</w:t>
      </w:r>
      <w:r w:rsidR="00813F58" w:rsidRPr="00813F58">
        <w:t xml:space="preserve"> siehe Spur 7</w:t>
      </w:r>
    </w:p>
    <w:p w14:paraId="0C97F5EA" w14:textId="755DE527" w:rsidR="00CB72E8" w:rsidRPr="00F03B09" w:rsidRDefault="00CB72E8" w:rsidP="00CB72E8">
      <w:proofErr w:type="spellStart"/>
      <w:proofErr w:type="gramStart"/>
      <w:r w:rsidRPr="00F03B09">
        <w:rPr>
          <w:i/>
          <w:color w:val="ED7D31" w:themeColor="accent2"/>
        </w:rPr>
        <w:lastRenderedPageBreak/>
        <w:t>writeCircuitToFile</w:t>
      </w:r>
      <w:proofErr w:type="spellEnd"/>
      <w:r w:rsidRPr="00F03B09">
        <w:rPr>
          <w:i/>
        </w:rPr>
        <w:t>(</w:t>
      </w:r>
      <w:proofErr w:type="gramEnd"/>
      <w:r w:rsidR="00D72511" w:rsidRPr="00F03B09">
        <w:rPr>
          <w:i/>
        </w:rPr>
        <w:t xml:space="preserve">File </w:t>
      </w:r>
      <w:proofErr w:type="spellStart"/>
      <w:r w:rsidR="00D72511" w:rsidRPr="00F03B09">
        <w:rPr>
          <w:i/>
        </w:rPr>
        <w:t>file</w:t>
      </w:r>
      <w:proofErr w:type="spellEnd"/>
      <w:r w:rsidRPr="00F03B09">
        <w:rPr>
          <w:i/>
        </w:rPr>
        <w:t>)</w:t>
      </w:r>
      <w:r w:rsidRPr="00F03B09">
        <w:t xml:space="preserve"> siehe Spur </w:t>
      </w:r>
      <w:r w:rsidR="00813F58" w:rsidRPr="00F03B09">
        <w:t>8</w:t>
      </w:r>
    </w:p>
    <w:p w14:paraId="17A934FB" w14:textId="04EB7606" w:rsidR="00DC672F" w:rsidRPr="00DC672F" w:rsidRDefault="00DC672F" w:rsidP="00CB72E8">
      <w:r w:rsidRPr="00DC672F">
        <w:t xml:space="preserve">Mit diesen Beiden Funktionen kann die Schaltung zusammen mit allen Einstellungen der </w:t>
      </w:r>
      <w:proofErr w:type="spellStart"/>
      <w:r>
        <w:t>CustomMenuBar</w:t>
      </w:r>
      <w:proofErr w:type="spellEnd"/>
      <w:r>
        <w:t>, Schiebereglern</w:t>
      </w:r>
      <w:r w:rsidRPr="00DC672F">
        <w:t xml:space="preserve"> </w:t>
      </w:r>
      <w:r>
        <w:t xml:space="preserve">und Textfeldern </w:t>
      </w:r>
      <w:r w:rsidRPr="00DC672F">
        <w:t xml:space="preserve">in einem JSON-File abgespeichert oder geladen </w:t>
      </w:r>
      <w:r>
        <w:t>we</w:t>
      </w:r>
      <w:r w:rsidRPr="00DC672F">
        <w:t>rden.</w:t>
      </w:r>
    </w:p>
    <w:p w14:paraId="1078FD3E" w14:textId="77777777" w:rsidR="00CB72E8" w:rsidRPr="00DC672F" w:rsidRDefault="00CB72E8" w:rsidP="00CB72E8"/>
    <w:p w14:paraId="7DD020F0" w14:textId="03B5F816" w:rsidR="002C00CB" w:rsidRDefault="002C00CB" w:rsidP="002C00CB">
      <w:pPr>
        <w:pStyle w:val="berschrift2"/>
        <w:framePr w:wrap="around"/>
      </w:pPr>
      <w:bookmarkStart w:id="38" w:name="_Toc10807539"/>
      <w:r>
        <w:t>Model</w:t>
      </w:r>
      <w:bookmarkEnd w:id="38"/>
    </w:p>
    <w:p w14:paraId="3AEC95DF" w14:textId="539F64A5" w:rsidR="002C00CB" w:rsidRDefault="002C00CB" w:rsidP="00AC7295">
      <w:pPr>
        <w:jc w:val="left"/>
      </w:pPr>
    </w:p>
    <w:p w14:paraId="093AE785" w14:textId="60902264" w:rsidR="00526C9A" w:rsidRDefault="00302D33" w:rsidP="00951ECD">
      <w:pPr>
        <w:jc w:val="left"/>
      </w:pPr>
      <w:r>
        <w:t xml:space="preserve">Das Model </w:t>
      </w:r>
      <w:r w:rsidR="00951ECD">
        <w:t>besitzt</w:t>
      </w:r>
      <w:r>
        <w:t xml:space="preserve"> Funktionen zur Berechnung der Ein</w:t>
      </w:r>
      <w:r w:rsidR="00951ECD">
        <w:t xml:space="preserve">fügungsverluste </w:t>
      </w:r>
      <w:r w:rsidR="0024470F">
        <w:t>und speichert die Resultate in privaten Variablen ab</w:t>
      </w:r>
      <w:bookmarkStart w:id="39" w:name="_Toc9597754"/>
      <w:r w:rsidR="00951ECD">
        <w:t xml:space="preserve">. </w:t>
      </w:r>
      <w:r w:rsidR="005173D6">
        <w:t xml:space="preserve">Das Model verfügt </w:t>
      </w:r>
      <w:r w:rsidR="00526C9A">
        <w:t xml:space="preserve">auch </w:t>
      </w:r>
      <w:r w:rsidR="005173D6">
        <w:t>übe</w:t>
      </w:r>
      <w:r w:rsidR="00526C9A">
        <w:t>r eine Referenz auf das Circuit. So</w:t>
      </w:r>
      <w:r w:rsidR="005173D6">
        <w:t xml:space="preserve"> </w:t>
      </w:r>
      <w:r w:rsidR="00526C9A">
        <w:t xml:space="preserve">kann das Model auf </w:t>
      </w:r>
      <w:r w:rsidR="005173D6">
        <w:t xml:space="preserve">die zur Berechnung nötigen </w:t>
      </w:r>
      <w:r w:rsidR="00526C9A">
        <w:t xml:space="preserve">Impedanzen der einzelnen Komponenten und die Matrizen der </w:t>
      </w:r>
      <w:proofErr w:type="spellStart"/>
      <w:r w:rsidR="00526C9A">
        <w:t>Zweitore</w:t>
      </w:r>
      <w:proofErr w:type="spellEnd"/>
      <w:r w:rsidR="00526C9A">
        <w:t xml:space="preserve"> einfach Zugreifen via </w:t>
      </w:r>
      <w:r w:rsidR="003E540D">
        <w:t xml:space="preserve">                                              </w:t>
      </w:r>
      <w:proofErr w:type="spellStart"/>
      <w:proofErr w:type="gramStart"/>
      <w:r w:rsidR="00526C9A" w:rsidRPr="00526C9A">
        <w:rPr>
          <w:color w:val="ED7D31" w:themeColor="accent2"/>
        </w:rPr>
        <w:t>Circuit.TwoPort.Component.getImpedance</w:t>
      </w:r>
      <w:proofErr w:type="spellEnd"/>
      <w:proofErr w:type="gramEnd"/>
      <w:r w:rsidR="00526C9A" w:rsidRPr="00526C9A">
        <w:rPr>
          <w:color w:val="ED7D31" w:themeColor="accent2"/>
        </w:rPr>
        <w:t xml:space="preserve"> </w:t>
      </w:r>
      <w:r w:rsidR="00526C9A">
        <w:t xml:space="preserve">und </w:t>
      </w:r>
      <w:proofErr w:type="spellStart"/>
      <w:r w:rsidR="00526C9A" w:rsidRPr="00526C9A">
        <w:rPr>
          <w:color w:val="ED7D31" w:themeColor="accent2"/>
        </w:rPr>
        <w:t>Circuit.TwoPort.getAMatrix</w:t>
      </w:r>
      <w:proofErr w:type="spellEnd"/>
      <w:r w:rsidR="00526C9A">
        <w:t xml:space="preserve">. </w:t>
      </w:r>
    </w:p>
    <w:p w14:paraId="062EC790" w14:textId="14F8B1AB" w:rsidR="00526C9A" w:rsidRDefault="002C496C" w:rsidP="002C496C">
      <w:pPr>
        <w:jc w:val="left"/>
        <w:rPr>
          <w:color w:val="000000" w:themeColor="text1"/>
        </w:rPr>
      </w:pPr>
      <w:r>
        <w:rPr>
          <w:color w:val="000000" w:themeColor="text1"/>
        </w:rPr>
        <w:t xml:space="preserve">Die Funktionen </w:t>
      </w:r>
      <w:proofErr w:type="spellStart"/>
      <w:r w:rsidRPr="005173D6">
        <w:rPr>
          <w:color w:val="ED7D31" w:themeColor="accent2"/>
        </w:rPr>
        <w:t>calculateCM</w:t>
      </w:r>
      <w:proofErr w:type="spellEnd"/>
      <w:r>
        <w:rPr>
          <w:color w:val="000000" w:themeColor="text1"/>
        </w:rPr>
        <w:t xml:space="preserve"> und </w:t>
      </w:r>
      <w:proofErr w:type="spellStart"/>
      <w:r w:rsidRPr="005173D6">
        <w:rPr>
          <w:color w:val="ED7D31" w:themeColor="accent2"/>
        </w:rPr>
        <w:t>calculateDM</w:t>
      </w:r>
      <w:proofErr w:type="spellEnd"/>
      <w:r>
        <w:rPr>
          <w:color w:val="000000" w:themeColor="text1"/>
        </w:rPr>
        <w:t xml:space="preserve"> bilden </w:t>
      </w:r>
      <w:r w:rsidR="00526C9A">
        <w:rPr>
          <w:color w:val="000000" w:themeColor="text1"/>
        </w:rPr>
        <w:t>das Herzstück der Berechnung</w:t>
      </w:r>
      <w:r w:rsidR="005173D6">
        <w:rPr>
          <w:color w:val="000000" w:themeColor="text1"/>
        </w:rPr>
        <w:t xml:space="preserve">. Diese liefern mit Hilfe von </w:t>
      </w:r>
      <w:proofErr w:type="spellStart"/>
      <w:proofErr w:type="gramStart"/>
      <w:r w:rsidR="005173D6" w:rsidRPr="005173D6">
        <w:rPr>
          <w:color w:val="ED7D31" w:themeColor="accent2"/>
        </w:rPr>
        <w:t>getImpedanceArray</w:t>
      </w:r>
      <w:proofErr w:type="spellEnd"/>
      <w:r w:rsidR="005173D6" w:rsidRPr="005173D6">
        <w:rPr>
          <w:color w:val="ED7D31" w:themeColor="accent2"/>
        </w:rPr>
        <w:t>(</w:t>
      </w:r>
      <w:proofErr w:type="gramEnd"/>
      <w:r w:rsidR="005173D6" w:rsidRPr="005173D6">
        <w:rPr>
          <w:color w:val="ED7D31" w:themeColor="accent2"/>
        </w:rPr>
        <w:t>)</w:t>
      </w:r>
      <w:r w:rsidR="005173D6">
        <w:rPr>
          <w:color w:val="000000" w:themeColor="text1"/>
        </w:rPr>
        <w:t xml:space="preserve"> und </w:t>
      </w:r>
      <w:proofErr w:type="spellStart"/>
      <w:r w:rsidR="005173D6" w:rsidRPr="005173D6">
        <w:rPr>
          <w:color w:val="ED7D31" w:themeColor="accent2"/>
        </w:rPr>
        <w:t>getInsertionLoss</w:t>
      </w:r>
      <w:proofErr w:type="spellEnd"/>
      <w:r w:rsidR="005173D6" w:rsidRPr="005173D6">
        <w:rPr>
          <w:color w:val="ED7D31" w:themeColor="accent2"/>
        </w:rPr>
        <w:t>()</w:t>
      </w:r>
      <w:r w:rsidR="005173D6">
        <w:rPr>
          <w:color w:val="000000" w:themeColor="text1"/>
        </w:rPr>
        <w:t xml:space="preserve"> di</w:t>
      </w:r>
      <w:r w:rsidR="00526C9A">
        <w:rPr>
          <w:color w:val="000000" w:themeColor="text1"/>
        </w:rPr>
        <w:t>e Einfügungsverluste als Array.</w:t>
      </w:r>
    </w:p>
    <w:p w14:paraId="4ABDD671" w14:textId="66E8E0E4" w:rsidR="002C496C" w:rsidRDefault="007B2513" w:rsidP="002C496C">
      <w:pPr>
        <w:jc w:val="left"/>
        <w:rPr>
          <w:color w:val="000000" w:themeColor="text1"/>
        </w:rPr>
      </w:pPr>
      <w:proofErr w:type="spellStart"/>
      <w:proofErr w:type="gramStart"/>
      <w:r>
        <w:rPr>
          <w:color w:val="ED7D31" w:themeColor="accent2"/>
        </w:rPr>
        <w:t>S</w:t>
      </w:r>
      <w:r w:rsidR="002C496C" w:rsidRPr="002C496C">
        <w:rPr>
          <w:color w:val="ED7D31" w:themeColor="accent2"/>
        </w:rPr>
        <w:t>etMainLineData</w:t>
      </w:r>
      <w:proofErr w:type="spellEnd"/>
      <w:r w:rsidR="002C496C" w:rsidRPr="002C496C">
        <w:rPr>
          <w:color w:val="ED7D31" w:themeColor="accent2"/>
        </w:rPr>
        <w:t>(</w:t>
      </w:r>
      <w:proofErr w:type="gramEnd"/>
      <w:r w:rsidR="002C496C" w:rsidRPr="002C496C">
        <w:rPr>
          <w:color w:val="ED7D31" w:themeColor="accent2"/>
        </w:rPr>
        <w:t>)</w:t>
      </w:r>
      <w:r w:rsidR="002C496C">
        <w:rPr>
          <w:color w:val="000000" w:themeColor="text1"/>
        </w:rPr>
        <w:t xml:space="preserve"> und </w:t>
      </w:r>
      <w:proofErr w:type="spellStart"/>
      <w:r w:rsidR="002C496C" w:rsidRPr="002C496C">
        <w:rPr>
          <w:color w:val="ED7D31" w:themeColor="accent2"/>
        </w:rPr>
        <w:t>addSweepLinesData</w:t>
      </w:r>
      <w:proofErr w:type="spellEnd"/>
      <w:r w:rsidR="002C496C" w:rsidRPr="002C496C">
        <w:rPr>
          <w:color w:val="ED7D31" w:themeColor="accent2"/>
        </w:rPr>
        <w:t>()</w:t>
      </w:r>
      <w:r>
        <w:rPr>
          <w:color w:val="000000" w:themeColor="text1"/>
        </w:rPr>
        <w:t xml:space="preserve"> lösen die Berechnungsfunktionen aus und speichern die Resultate in den privaten Variablen </w:t>
      </w:r>
      <w:proofErr w:type="spellStart"/>
      <w:r w:rsidRPr="002C496C">
        <w:rPr>
          <w:b/>
          <w:color w:val="000000" w:themeColor="text1"/>
        </w:rPr>
        <w:t>allLineDataCM</w:t>
      </w:r>
      <w:proofErr w:type="spellEnd"/>
      <w:r w:rsidRPr="002C496C">
        <w:rPr>
          <w:b/>
          <w:color w:val="000000" w:themeColor="text1"/>
        </w:rPr>
        <w:t>/DM</w:t>
      </w:r>
      <w:r w:rsidRPr="002C496C">
        <w:rPr>
          <w:color w:val="000000" w:themeColor="text1"/>
        </w:rPr>
        <w:t xml:space="preserve"> </w:t>
      </w:r>
      <w:r>
        <w:rPr>
          <w:color w:val="000000" w:themeColor="text1"/>
        </w:rPr>
        <w:t xml:space="preserve">ab. </w:t>
      </w:r>
      <w:r w:rsidR="002C496C">
        <w:rPr>
          <w:color w:val="000000" w:themeColor="text1"/>
        </w:rPr>
        <w:t>Im ersten Fall nur ein Mal (für die Berechnung der schwarzen Linie), im zweiten zwanzig Mal (für die Berechnung der grünblauen Linien).</w:t>
      </w:r>
    </w:p>
    <w:p w14:paraId="0F087F58" w14:textId="25E34B47" w:rsidR="007B2513" w:rsidRDefault="007B2513" w:rsidP="002C496C">
      <w:pPr>
        <w:jc w:val="left"/>
        <w:rPr>
          <w:color w:val="000000" w:themeColor="text1"/>
        </w:rPr>
      </w:pPr>
      <w:r>
        <w:rPr>
          <w:color w:val="000000" w:themeColor="text1"/>
        </w:rPr>
        <w:t xml:space="preserve">Damit die View die privaten Variablen </w:t>
      </w:r>
      <w:proofErr w:type="spellStart"/>
      <w:r w:rsidRPr="002C496C">
        <w:rPr>
          <w:b/>
          <w:color w:val="000000" w:themeColor="text1"/>
        </w:rPr>
        <w:t>allLineDataCM</w:t>
      </w:r>
      <w:proofErr w:type="spellEnd"/>
      <w:r w:rsidRPr="002C496C">
        <w:rPr>
          <w:b/>
          <w:color w:val="000000" w:themeColor="text1"/>
        </w:rPr>
        <w:t>/DM</w:t>
      </w:r>
      <w:r>
        <w:rPr>
          <w:color w:val="000000" w:themeColor="text1"/>
        </w:rPr>
        <w:t xml:space="preserve"> zum Zeichnen verwenden kann, stehen die Funktionen </w:t>
      </w:r>
      <w:proofErr w:type="spellStart"/>
      <w:proofErr w:type="gramStart"/>
      <w:r w:rsidRPr="007B2513">
        <w:rPr>
          <w:color w:val="ED7D31" w:themeColor="accent2"/>
        </w:rPr>
        <w:t>getListCM</w:t>
      </w:r>
      <w:proofErr w:type="spellEnd"/>
      <w:r w:rsidRPr="007B2513">
        <w:rPr>
          <w:color w:val="ED7D31" w:themeColor="accent2"/>
        </w:rPr>
        <w:t>(</w:t>
      </w:r>
      <w:proofErr w:type="gramEnd"/>
      <w:r w:rsidRPr="007B2513">
        <w:rPr>
          <w:color w:val="ED7D31" w:themeColor="accent2"/>
        </w:rPr>
        <w:t>)</w:t>
      </w:r>
      <w:r>
        <w:rPr>
          <w:color w:val="000000" w:themeColor="text1"/>
        </w:rPr>
        <w:t xml:space="preserve"> und </w:t>
      </w:r>
      <w:proofErr w:type="spellStart"/>
      <w:r w:rsidRPr="007B2513">
        <w:rPr>
          <w:color w:val="ED7D31" w:themeColor="accent2"/>
        </w:rPr>
        <w:t>getListDM</w:t>
      </w:r>
      <w:proofErr w:type="spellEnd"/>
      <w:r w:rsidRPr="007B2513">
        <w:rPr>
          <w:color w:val="ED7D31" w:themeColor="accent2"/>
        </w:rPr>
        <w:t xml:space="preserve">() </w:t>
      </w:r>
      <w:r>
        <w:rPr>
          <w:color w:val="000000" w:themeColor="text1"/>
        </w:rPr>
        <w:t>innerhalb des Models zur Verfügung.</w:t>
      </w:r>
    </w:p>
    <w:p w14:paraId="6BC33752" w14:textId="4D9B05BA" w:rsidR="00951ECD" w:rsidRPr="002C496C" w:rsidRDefault="002C496C" w:rsidP="002C496C">
      <w:pPr>
        <w:jc w:val="left"/>
        <w:rPr>
          <w:color w:val="000000" w:themeColor="text1"/>
        </w:rPr>
      </w:pPr>
      <w:r w:rsidRPr="002C496C">
        <w:rPr>
          <w:color w:val="000000" w:themeColor="text1"/>
        </w:rPr>
        <w:t xml:space="preserve">Der </w:t>
      </w:r>
      <w:r>
        <w:rPr>
          <w:color w:val="000000" w:themeColor="text1"/>
        </w:rPr>
        <w:t xml:space="preserve">genaue </w:t>
      </w:r>
      <w:r w:rsidRPr="002C496C">
        <w:rPr>
          <w:color w:val="000000" w:themeColor="text1"/>
        </w:rPr>
        <w:t>Ablauf der Berechnungsfunktionen ist in der Spur 9 ersichtlich.</w:t>
      </w:r>
      <w:r w:rsidR="008407DE" w:rsidRPr="002C496C">
        <w:rPr>
          <w:color w:val="ED7D31" w:themeColor="accent2"/>
        </w:rPr>
        <w:t xml:space="preserve"> </w:t>
      </w:r>
    </w:p>
    <w:p w14:paraId="679CA659" w14:textId="77777777" w:rsidR="00700028" w:rsidRPr="002C496C" w:rsidRDefault="00700028" w:rsidP="00700028"/>
    <w:p w14:paraId="7FA6A043" w14:textId="77777777" w:rsidR="00700028" w:rsidRDefault="00700028" w:rsidP="00700028">
      <w:pPr>
        <w:pStyle w:val="berschrift2"/>
        <w:framePr w:wrap="auto" w:vAnchor="margin" w:yAlign="inline"/>
      </w:pPr>
      <w:bookmarkStart w:id="40" w:name="_Toc10807541"/>
      <w:r w:rsidRPr="006666A7">
        <w:t>Betriebssystem/Lizenzierung:</w:t>
      </w:r>
      <w:bookmarkEnd w:id="39"/>
      <w:bookmarkEnd w:id="40"/>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72C56BCB" w14:textId="6B4AB480" w:rsidR="002C00CB" w:rsidRDefault="002C00CB" w:rsidP="002C00CB"/>
    <w:p w14:paraId="4D2DCB0C" w14:textId="288B977A" w:rsidR="00AF7BE2" w:rsidRPr="00AF7BE2" w:rsidRDefault="00AF7BE2" w:rsidP="00AF7BE2">
      <w:pPr>
        <w:pStyle w:val="berschrift2"/>
        <w:framePr w:wrap="around"/>
      </w:pPr>
      <w:bookmarkStart w:id="41" w:name="_Toc10807542"/>
      <w:r>
        <w:t>Validierung der Software</w:t>
      </w:r>
      <w:bookmarkEnd w:id="41"/>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42" w:name="_Toc10807543"/>
      <w:r w:rsidR="002D293E">
        <w:lastRenderedPageBreak/>
        <w:t>Elektrotechnik</w:t>
      </w:r>
      <w:bookmarkEnd w:id="42"/>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3" w:name="_Toc10807544"/>
      <w:r w:rsidRPr="004620AE">
        <w:t xml:space="preserve">Vereinfachung der </w:t>
      </w:r>
      <w:r>
        <w:t>CM-</w:t>
      </w:r>
      <w:r w:rsidRPr="004620AE">
        <w:t>Schaltung</w:t>
      </w:r>
      <w:bookmarkEnd w:id="43"/>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59C715E" w:rsidR="0077436B" w:rsidRDefault="00221959" w:rsidP="00221959">
      <w:pPr>
        <w:pStyle w:val="Beschriftung"/>
        <w:jc w:val="center"/>
      </w:pPr>
      <w:bookmarkStart w:id="44" w:name="_Ref9775685"/>
      <w:bookmarkStart w:id="45" w:name="_Ref9522537"/>
      <w:r>
        <w:t xml:space="preserve">Abbildung </w:t>
      </w:r>
      <w:r>
        <w:fldChar w:fldCharType="begin"/>
      </w:r>
      <w:r>
        <w:instrText xml:space="preserve"> SEQ Abbildung \* ARABIC </w:instrText>
      </w:r>
      <w:r>
        <w:fldChar w:fldCharType="separate"/>
      </w:r>
      <w:r w:rsidR="00920C4E">
        <w:rPr>
          <w:noProof/>
        </w:rPr>
        <w:t>23</w:t>
      </w:r>
      <w:r>
        <w:fldChar w:fldCharType="end"/>
      </w:r>
      <w:bookmarkEnd w:id="44"/>
      <w:r>
        <w:t>: CM Grundschaltung</w:t>
      </w:r>
      <w:bookmarkEnd w:id="45"/>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6F691C9D" w:rsidR="00CA1EBE" w:rsidRDefault="00221959" w:rsidP="00221959">
      <w:pPr>
        <w:pStyle w:val="Beschriftung"/>
        <w:jc w:val="center"/>
      </w:pPr>
      <w:bookmarkStart w:id="46" w:name="_Ref9775694"/>
      <w:bookmarkStart w:id="47" w:name="_Ref9522596"/>
      <w:r>
        <w:t xml:space="preserve">Abbildung </w:t>
      </w:r>
      <w:r>
        <w:fldChar w:fldCharType="begin"/>
      </w:r>
      <w:r>
        <w:instrText xml:space="preserve"> SEQ Abbildung \* ARABIC </w:instrText>
      </w:r>
      <w:r>
        <w:fldChar w:fldCharType="separate"/>
      </w:r>
      <w:r w:rsidR="00920C4E">
        <w:rPr>
          <w:noProof/>
        </w:rPr>
        <w:t>24</w:t>
      </w:r>
      <w:r>
        <w:fldChar w:fldCharType="end"/>
      </w:r>
      <w:bookmarkEnd w:id="46"/>
      <w:r>
        <w:t>: Vereinfachte CM</w:t>
      </w:r>
      <w:r w:rsidR="000424EF">
        <w:t xml:space="preserve"> </w:t>
      </w:r>
      <w:r>
        <w:t>Schaltung</w:t>
      </w:r>
      <w:bookmarkEnd w:id="47"/>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49D9593B" w:rsidR="005226A2" w:rsidRDefault="00221959" w:rsidP="007B4E6C">
      <w:pPr>
        <w:pStyle w:val="Beschriftung"/>
        <w:jc w:val="center"/>
      </w:pPr>
      <w:bookmarkStart w:id="48" w:name="_Ref9775717"/>
      <w:bookmarkStart w:id="49" w:name="_Ref9522310"/>
      <w:r>
        <w:t xml:space="preserve">Abbildung </w:t>
      </w:r>
      <w:r>
        <w:fldChar w:fldCharType="begin"/>
      </w:r>
      <w:r>
        <w:instrText xml:space="preserve"> SEQ Abbildung \* ARABIC </w:instrText>
      </w:r>
      <w:r>
        <w:fldChar w:fldCharType="separate"/>
      </w:r>
      <w:r w:rsidR="00920C4E">
        <w:rPr>
          <w:noProof/>
        </w:rPr>
        <w:t>25</w:t>
      </w:r>
      <w:r>
        <w:fldChar w:fldCharType="end"/>
      </w:r>
      <w:bookmarkEnd w:id="48"/>
      <w:r>
        <w:t>: Vergleich Grundschaltung</w:t>
      </w:r>
      <w:r w:rsidR="000424EF">
        <w:t xml:space="preserve"> </w:t>
      </w:r>
      <w:r>
        <w:t>/</w:t>
      </w:r>
      <w:r w:rsidR="000424EF">
        <w:t xml:space="preserve"> </w:t>
      </w:r>
      <w:r>
        <w:t>Vereinfachte Schaltung</w:t>
      </w:r>
      <w:bookmarkEnd w:id="49"/>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0" w:name="_Toc10807545"/>
      <w:r w:rsidRPr="004620AE">
        <w:lastRenderedPageBreak/>
        <w:t xml:space="preserve">Vereinfachung der </w:t>
      </w:r>
      <w:r>
        <w:t>DM-</w:t>
      </w:r>
      <w:r w:rsidRPr="004620AE">
        <w:t>Schaltung</w:t>
      </w:r>
      <w:bookmarkEnd w:id="50"/>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0E0377C" w:rsidR="00315E35" w:rsidRDefault="00732B8A" w:rsidP="00732B8A">
      <w:pPr>
        <w:pStyle w:val="Beschriftung"/>
        <w:jc w:val="center"/>
      </w:pPr>
      <w:bookmarkStart w:id="51" w:name="_Ref9775752"/>
      <w:bookmarkStart w:id="52" w:name="_Ref9522640"/>
      <w:r>
        <w:t xml:space="preserve">Abbildung </w:t>
      </w:r>
      <w:r>
        <w:fldChar w:fldCharType="begin"/>
      </w:r>
      <w:r>
        <w:instrText xml:space="preserve"> SEQ Abbildung \* ARABIC </w:instrText>
      </w:r>
      <w:r>
        <w:fldChar w:fldCharType="separate"/>
      </w:r>
      <w:r w:rsidR="00920C4E">
        <w:rPr>
          <w:noProof/>
        </w:rPr>
        <w:t>26</w:t>
      </w:r>
      <w:r>
        <w:fldChar w:fldCharType="end"/>
      </w:r>
      <w:bookmarkEnd w:id="51"/>
      <w:r>
        <w:t>:</w:t>
      </w:r>
      <w:r w:rsidR="000424EF">
        <w:t>Grundschaltung DM</w:t>
      </w:r>
      <w:bookmarkEnd w:id="52"/>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47EC51F4"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7">
                      <a:biLevel thresh="75000"/>
                      <a:extLst>
                        <a:ext uri="{BEBA8EAE-BF5A-486C-A8C5-ECC9F3942E4B}">
                          <a14:imgProps xmlns:a14="http://schemas.microsoft.com/office/drawing/2010/main">
                            <a14:imgLayer r:embed="rId3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12B2A509"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53" w:name="_Ref9775765"/>
      <w:bookmarkStart w:id="54" w:name="_Ref9525716"/>
      <w:r>
        <w:t xml:space="preserve">Abbildung </w:t>
      </w:r>
      <w:r>
        <w:fldChar w:fldCharType="begin"/>
      </w:r>
      <w:r>
        <w:instrText xml:space="preserve"> SEQ Abbildung \* ARABIC </w:instrText>
      </w:r>
      <w:r>
        <w:fldChar w:fldCharType="separate"/>
      </w:r>
      <w:r w:rsidR="00920C4E">
        <w:rPr>
          <w:noProof/>
        </w:rPr>
        <w:t>27</w:t>
      </w:r>
      <w:r>
        <w:fldChar w:fldCharType="end"/>
      </w:r>
      <w:bookmarkEnd w:id="53"/>
      <w:r>
        <w:t>: DM Schaltung angepasst</w:t>
      </w:r>
      <w:bookmarkEnd w:id="54"/>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3DA6EA07" w:rsidR="00415553" w:rsidRDefault="000424EF" w:rsidP="000424EF">
      <w:pPr>
        <w:pStyle w:val="Beschriftung"/>
        <w:jc w:val="center"/>
      </w:pPr>
      <w:bookmarkStart w:id="55" w:name="_Ref9775798"/>
      <w:bookmarkStart w:id="56" w:name="_Ref9532400"/>
      <w:r>
        <w:t xml:space="preserve">Abbildung </w:t>
      </w:r>
      <w:r>
        <w:fldChar w:fldCharType="begin"/>
      </w:r>
      <w:r>
        <w:instrText xml:space="preserve"> SEQ Abbildung \* ARABIC </w:instrText>
      </w:r>
      <w:r>
        <w:fldChar w:fldCharType="separate"/>
      </w:r>
      <w:r w:rsidR="00920C4E">
        <w:rPr>
          <w:noProof/>
        </w:rPr>
        <w:t>28</w:t>
      </w:r>
      <w:r>
        <w:fldChar w:fldCharType="end"/>
      </w:r>
      <w:bookmarkEnd w:id="55"/>
      <w:r>
        <w:t>: Vereinfachte DM Schaltung</w:t>
      </w:r>
      <w:bookmarkEnd w:id="56"/>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38EECA29" w:rsidR="00C9261E" w:rsidRPr="001F5977" w:rsidRDefault="00CC3876" w:rsidP="00550E21">
      <w:pPr>
        <w:pStyle w:val="Beschriftung"/>
        <w:jc w:val="center"/>
      </w:pPr>
      <w:bookmarkStart w:id="57" w:name="_Ref9775811"/>
      <w:bookmarkStart w:id="58" w:name="_Ref9532660"/>
      <w:r>
        <w:t xml:space="preserve">Abbildung </w:t>
      </w:r>
      <w:r>
        <w:fldChar w:fldCharType="begin"/>
      </w:r>
      <w:r>
        <w:instrText xml:space="preserve"> SEQ Abbildung \* ARABIC </w:instrText>
      </w:r>
      <w:r>
        <w:fldChar w:fldCharType="separate"/>
      </w:r>
      <w:r w:rsidR="00920C4E">
        <w:rPr>
          <w:noProof/>
        </w:rPr>
        <w:t>29</w:t>
      </w:r>
      <w:r>
        <w:fldChar w:fldCharType="end"/>
      </w:r>
      <w:bookmarkEnd w:id="57"/>
      <w:r>
        <w:t>: Vergleich Simulationen</w:t>
      </w:r>
      <w:bookmarkEnd w:id="58"/>
    </w:p>
    <w:p w14:paraId="2A020DAF" w14:textId="1C954B18" w:rsidR="008814FB" w:rsidRPr="00E7083C" w:rsidRDefault="008814FB" w:rsidP="009228B8">
      <w:pPr>
        <w:pStyle w:val="berschrift2"/>
        <w:framePr w:wrap="around"/>
      </w:pPr>
      <w:bookmarkStart w:id="59" w:name="_Ref9605059"/>
      <w:bookmarkStart w:id="60" w:name="_Toc10807546"/>
      <w:r w:rsidRPr="00427F9A">
        <w:t>Vorgehensweise</w:t>
      </w:r>
      <w:r w:rsidRPr="00E7083C">
        <w:t xml:space="preserve"> </w:t>
      </w:r>
      <w:r w:rsidRPr="000A13EA">
        <w:t>Berechnung</w:t>
      </w:r>
      <w:r w:rsidRPr="00E7083C">
        <w:t xml:space="preserve"> Einfügungsverluste</w:t>
      </w:r>
      <w:bookmarkEnd w:id="59"/>
      <w:bookmarkEnd w:id="60"/>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8F75C5" w:rsidRPr="0029100A" w:rsidRDefault="008F75C5">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8F75C5" w:rsidRPr="0029100A" w:rsidRDefault="008F75C5"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8F75C5" w:rsidRPr="0029100A" w:rsidRDefault="008F75C5"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">
                <v:group id="Gruppieren 41" o:spid="_x0000_s1029" style="position:absolute;left:390;width:18524;height:23520" coordorigin="390" coordsize="18524,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8F75C5" w:rsidRPr="0029100A" w:rsidRDefault="008F75C5">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8F75C5" w:rsidRPr="0029100A" w:rsidRDefault="008F75C5"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8F75C5" w:rsidRPr="0029100A" w:rsidRDefault="008F75C5"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927A7D3" w:rsidR="002C5B2C" w:rsidRPr="002C5B2C" w:rsidRDefault="002C5B2C" w:rsidP="002C5B2C">
      <w:pPr>
        <w:pStyle w:val="Beschriftung"/>
        <w:jc w:val="center"/>
      </w:pPr>
      <w:bookmarkStart w:id="61" w:name="_Ref9775827"/>
      <w:bookmarkStart w:id="62" w:name="_Ref9534004"/>
      <w:r>
        <w:t xml:space="preserve">Abbildung </w:t>
      </w:r>
      <w:r>
        <w:fldChar w:fldCharType="begin"/>
      </w:r>
      <w:r>
        <w:instrText xml:space="preserve"> SEQ Abbildung \* ARABIC </w:instrText>
      </w:r>
      <w:r>
        <w:fldChar w:fldCharType="separate"/>
      </w:r>
      <w:r w:rsidR="00920C4E">
        <w:rPr>
          <w:noProof/>
        </w:rPr>
        <w:t>30</w:t>
      </w:r>
      <w:r>
        <w:fldChar w:fldCharType="end"/>
      </w:r>
      <w:bookmarkEnd w:id="61"/>
      <w:r>
        <w:t xml:space="preserve">: Schaltung CM mit Einteilung in </w:t>
      </w:r>
      <w:proofErr w:type="spellStart"/>
      <w:r>
        <w:t>Zweitore</w:t>
      </w:r>
      <w:bookmarkEnd w:id="62"/>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63" w:name="_Toc10807547"/>
      <w:r>
        <w:t>S-Parameter</w:t>
      </w:r>
      <w:bookmarkEnd w:id="63"/>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Beschriftung"/>
      </w:pPr>
    </w:p>
    <w:p w14:paraId="0F36D562" w14:textId="5193A921" w:rsidR="0030726D" w:rsidRPr="00A4014D" w:rsidRDefault="0030726D" w:rsidP="00A4014D">
      <w:pPr>
        <w:pStyle w:val="Beschriftung"/>
        <w:ind w:left="709"/>
      </w:pPr>
      <w:bookmarkStart w:id="64" w:name="_Toc4188513"/>
      <w:bookmarkStart w:id="65"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4"/>
      <w:bookmarkEnd w:id="65"/>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BB059C"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BB059C"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BB059C"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BB059C"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BB059C"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BB059C"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BB059C"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BB059C"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BB059C"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BB059C"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66" w:name="_Toc10807548"/>
      <w:r>
        <w:lastRenderedPageBreak/>
        <w:t>Realisierung</w:t>
      </w:r>
      <w:r w:rsidR="005226A2">
        <w:t xml:space="preserve"> mit </w:t>
      </w:r>
      <w:proofErr w:type="spellStart"/>
      <w:r w:rsidR="005226A2">
        <w:t>Matlab</w:t>
      </w:r>
      <w:bookmarkEnd w:id="66"/>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4557B4B1" w:rsidR="00FD10D3" w:rsidRPr="00B270A5" w:rsidRDefault="002B759C" w:rsidP="00B270A5">
      <w:pPr>
        <w:pStyle w:val="Beschriftung"/>
        <w:jc w:val="center"/>
        <w:rPr>
          <w:rFonts w:eastAsiaTheme="minorEastAsia"/>
          <w:iCs w:val="0"/>
        </w:rPr>
      </w:pPr>
      <w:bookmarkStart w:id="67" w:name="_Ref9775868"/>
      <w:r>
        <w:t xml:space="preserve">Abbildung </w:t>
      </w:r>
      <w:r>
        <w:fldChar w:fldCharType="begin"/>
      </w:r>
      <w:r>
        <w:instrText xml:space="preserve"> SEQ Abbildung \* ARABIC </w:instrText>
      </w:r>
      <w:r>
        <w:fldChar w:fldCharType="separate"/>
      </w:r>
      <w:r w:rsidR="00BB059C">
        <w:rPr>
          <w:noProof/>
        </w:rPr>
        <w:t>32</w:t>
      </w:r>
      <w:r>
        <w:fldChar w:fldCharType="end"/>
      </w:r>
      <w:bookmarkEnd w:id="67"/>
      <w:r>
        <w:t>: Vergleich Berechnung / Simulation</w:t>
      </w:r>
    </w:p>
    <w:p w14:paraId="659196F8" w14:textId="77777777" w:rsidR="009E35F7" w:rsidRDefault="00C9261E" w:rsidP="009E35F7">
      <w:pPr>
        <w:pStyle w:val="Beschriftung"/>
        <w:keepNext/>
        <w:jc w:val="center"/>
      </w:pPr>
      <w:bookmarkStart w:id="68" w:name="_Toc4188514"/>
      <w:bookmarkStart w:id="69" w:name="_Toc4236496"/>
      <w:bookmarkStart w:id="70"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8"/>
      <w:bookmarkEnd w:id="69"/>
      <w:bookmarkEnd w:id="70"/>
    </w:p>
    <w:p w14:paraId="50EBE9E2" w14:textId="0085C8A4" w:rsidR="00F82950" w:rsidRDefault="009E35F7" w:rsidP="009E35F7">
      <w:pPr>
        <w:pStyle w:val="Beschriftung"/>
        <w:jc w:val="center"/>
      </w:pPr>
      <w:bookmarkStart w:id="71" w:name="_Ref9776933"/>
      <w:r>
        <w:t xml:space="preserve">Abbildung </w:t>
      </w:r>
      <w:r>
        <w:fldChar w:fldCharType="begin"/>
      </w:r>
      <w:r>
        <w:instrText xml:space="preserve"> SEQ Abbildung \* ARABIC </w:instrText>
      </w:r>
      <w:r>
        <w:fldChar w:fldCharType="separate"/>
      </w:r>
      <w:r w:rsidR="00BB059C">
        <w:rPr>
          <w:noProof/>
        </w:rPr>
        <w:t>33</w:t>
      </w:r>
      <w:r>
        <w:fldChar w:fldCharType="end"/>
      </w:r>
      <w:bookmarkEnd w:id="71"/>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rsidR="003030C4">
        <w:br w:type="page"/>
      </w:r>
    </w:p>
    <w:p w14:paraId="0592E010" w14:textId="0955C4BB" w:rsidR="00A203D4" w:rsidRDefault="00A203D4" w:rsidP="00A203D4">
      <w:pPr>
        <w:pStyle w:val="berschrift2"/>
        <w:framePr w:wrap="around"/>
      </w:pPr>
      <w:bookmarkStart w:id="72" w:name="_Toc10807549"/>
      <w:r>
        <w:lastRenderedPageBreak/>
        <w:t>Validierung der Elektrotechnik</w:t>
      </w:r>
      <w:bookmarkEnd w:id="72"/>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71F0AB51"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73" w:name="_Ref9778176"/>
      <w:r>
        <w:t xml:space="preserve">Abbildung </w:t>
      </w:r>
      <w:r>
        <w:fldChar w:fldCharType="begin"/>
      </w:r>
      <w:r>
        <w:instrText xml:space="preserve"> SEQ Abbildung \* ARABIC </w:instrText>
      </w:r>
      <w:r>
        <w:fldChar w:fldCharType="separate"/>
      </w:r>
      <w:r w:rsidR="00BB059C">
        <w:rPr>
          <w:noProof/>
        </w:rPr>
        <w:t>34</w:t>
      </w:r>
      <w:r>
        <w:fldChar w:fldCharType="end"/>
      </w:r>
      <w:bookmarkEnd w:id="73"/>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79B6AA56" w:rsidR="00A203D4" w:rsidRDefault="00A203D4" w:rsidP="00A203D4">
      <w:pPr>
        <w:pStyle w:val="Beschriftung"/>
        <w:jc w:val="center"/>
      </w:pPr>
      <w:bookmarkStart w:id="74" w:name="_Ref9778182"/>
      <w:r>
        <w:t xml:space="preserve">Abbildung </w:t>
      </w:r>
      <w:r>
        <w:fldChar w:fldCharType="begin"/>
      </w:r>
      <w:r>
        <w:instrText xml:space="preserve"> SEQ Abbildung \* ARABIC </w:instrText>
      </w:r>
      <w:r>
        <w:fldChar w:fldCharType="separate"/>
      </w:r>
      <w:r w:rsidR="00BB059C">
        <w:rPr>
          <w:noProof/>
        </w:rPr>
        <w:t>35</w:t>
      </w:r>
      <w:r>
        <w:fldChar w:fldCharType="end"/>
      </w:r>
      <w:bookmarkStart w:id="75" w:name="_GoBack"/>
      <w:bookmarkEnd w:id="74"/>
      <w:bookmarkEnd w:id="75"/>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76" w:name="_Toc10807550"/>
      <w:r w:rsidR="00185B7F">
        <w:lastRenderedPageBreak/>
        <w:t>Schluss</w:t>
      </w:r>
      <w:r w:rsidR="00F95819">
        <w:t>wort</w:t>
      </w:r>
      <w:bookmarkEnd w:id="76"/>
    </w:p>
    <w:p w14:paraId="58BBDFCE" w14:textId="77777777" w:rsidR="00B105C8" w:rsidRDefault="00B105C8" w:rsidP="00B105C8">
      <w:pPr>
        <w:rPr>
          <w:rFonts w:eastAsiaTheme="minorEastAsia"/>
          <w:i/>
          <w:iCs/>
        </w:rPr>
      </w:pPr>
      <w:r>
        <w:rPr>
          <w:rFonts w:eastAsiaTheme="minorEastAsia"/>
          <w:i/>
          <w:iCs/>
        </w:rPr>
        <w:t xml:space="preserve">Dem Auftraggeber steht nach erfolgreichem Projektabschluss die </w:t>
      </w:r>
      <w:proofErr w:type="spellStart"/>
      <w:r>
        <w:rPr>
          <w:rFonts w:eastAsiaTheme="minorEastAsia"/>
          <w:i/>
          <w:iCs/>
        </w:rPr>
        <w:t>Software”emj-dj</w:t>
      </w:r>
      <w:proofErr w:type="spellEnd"/>
      <w:r>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Pr>
          <w:rFonts w:eastAsiaTheme="minorEastAsia"/>
          <w:i/>
          <w:iCs/>
        </w:rPr>
        <w:t>Matlab</w:t>
      </w:r>
      <w:proofErr w:type="spellEnd"/>
      <w:r>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 xml:space="preserve">Ebenfalls kann man das Tool noch beliebig optimieren, Wenn es auch 3D Darstellung realisiert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 xml:space="preserve">Zusätzlich könnte eine Funktion zur Berechnung der Permeabilität der Spulen in Abhängigkeit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 xml:space="preserve">In der </w:t>
      </w:r>
      <w:proofErr w:type="spellStart"/>
      <w:r>
        <w:t>CircuitP</w:t>
      </w:r>
      <w:r w:rsidRPr="004D4CF3">
        <w:t>ane</w:t>
      </w:r>
      <w:proofErr w:type="spellEnd"/>
      <w:r w:rsidRPr="004D4CF3">
        <w:t xml:space="preserve"> </w:t>
      </w:r>
      <w:r w:rsidRPr="004D4CF3">
        <w:rPr>
          <w:rFonts w:eastAsiaTheme="minorEastAsia"/>
          <w:i/>
          <w:iCs/>
        </w:rPr>
        <w:t xml:space="preserve">zwischen die </w:t>
      </w:r>
      <w:proofErr w:type="spellStart"/>
      <w:r w:rsidRPr="004D4CF3">
        <w:t>CompBox</w:t>
      </w:r>
      <w:proofErr w:type="spellEnd"/>
      <w:r w:rsidRPr="004D4CF3">
        <w:t xml:space="preserve"> mit dem Cursor bewegen, </w:t>
      </w:r>
      <w:r>
        <w:t xml:space="preserve">hängt das Programm immer und langsamer geworden </w:t>
      </w:r>
      <w:proofErr w:type="gramStart"/>
      <w:r>
        <w:t xml:space="preserve">ist </w:t>
      </w:r>
      <w:r w:rsidRPr="004D4CF3">
        <w:t>.</w:t>
      </w:r>
      <w:proofErr w:type="gramEnd"/>
      <w:r w:rsidRPr="004D4CF3">
        <w:t xml:space="preserve"> Da </w:t>
      </w:r>
      <w:r>
        <w:t xml:space="preserve">der Prozess </w:t>
      </w:r>
      <w:proofErr w:type="gramStart"/>
      <w:r>
        <w:t>in einzige Thread</w:t>
      </w:r>
      <w:proofErr w:type="gramEnd"/>
      <w:r>
        <w:t xml:space="preserve">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w:t>
      </w:r>
      <w:proofErr w:type="gramStart"/>
      <w:r>
        <w:t>anstatt einzige Thread</w:t>
      </w:r>
      <w:proofErr w:type="gramEnd"/>
      <w:r>
        <w:t xml:space="preserve">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7" w:name="_Toc10807551"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proofErr w:type="spellStart"/>
          <w:r>
            <w:t>Quellenverzeicnis</w:t>
          </w:r>
          <w:bookmarkEnd w:id="77"/>
          <w:proofErr w:type="spellEnd"/>
          <w:r>
            <w:t xml:space="preserve"> </w:t>
          </w:r>
        </w:p>
        <w:sdt>
          <w:sdtPr>
            <w:id w:val="111145805"/>
            <w:bibliography/>
          </w:sdtPr>
          <w:sdtEnd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78" w:name="_Toc10807552"/>
      <w:r>
        <w:lastRenderedPageBreak/>
        <w:t>Anhang</w:t>
      </w:r>
      <w:bookmarkEnd w:id="78"/>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49">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and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Pr="00F726AD"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r w:rsidRPr="00632B86">
        <w:rPr>
          <w:color w:val="000000"/>
          <w:sz w:val="18"/>
          <w:szCs w:val="18"/>
          <w:lang w:val="en-GB"/>
        </w:rPr>
        <w:t xml:space="preserve">;   </w:t>
      </w:r>
      <w:proofErr w:type="gramEnd"/>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w:t>
      </w:r>
      <w:proofErr w:type="gramStart"/>
      <w:r w:rsidRPr="00632B86">
        <w:rPr>
          <w:color w:val="000000"/>
          <w:sz w:val="18"/>
          <w:szCs w:val="18"/>
          <w:lang w:val="en-GB"/>
        </w:rPr>
        <w:t>1 :</w:t>
      </w:r>
      <w:proofErr w:type="gramEnd"/>
      <w:r w:rsidRPr="00632B86">
        <w:rPr>
          <w:color w:val="000000"/>
          <w:sz w:val="18"/>
          <w:szCs w:val="18"/>
          <w:lang w:val="en-GB"/>
        </w:rPr>
        <w:t xml:space="preserve">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w:t>
      </w:r>
      <w:proofErr w:type="gramStart"/>
      <w:r w:rsidRPr="00632B86">
        <w:rPr>
          <w:color w:val="000000"/>
          <w:sz w:val="18"/>
          <w:szCs w:val="18"/>
          <w:lang w:val="en-GB"/>
        </w:rPr>
        <w:t>k)  =</w:t>
      </w:r>
      <w:proofErr w:type="gramEnd"/>
      <w:r w:rsidRPr="00632B86">
        <w:rPr>
          <w:color w:val="000000"/>
          <w:sz w:val="18"/>
          <w:szCs w:val="18"/>
          <w:lang w:val="en-GB"/>
        </w:rPr>
        <w:t xml:space="preserve">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w:t>
      </w:r>
      <w:proofErr w:type="gramStart"/>
      <w:r w:rsidRPr="00632B86">
        <w:rPr>
          <w:color w:val="000000"/>
          <w:sz w:val="18"/>
          <w:szCs w:val="18"/>
          <w:lang w:val="en-GB"/>
        </w:rPr>
        <w:t>1,k</w:t>
      </w:r>
      <w:proofErr w:type="gramEnd"/>
      <w:r w:rsidRPr="00632B86">
        <w:rPr>
          <w:color w:val="000000"/>
          <w:sz w:val="18"/>
          <w:szCs w:val="18"/>
          <w:lang w:val="en-GB"/>
        </w:rPr>
        <w:t>))));</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Pr>
          <w:color w:val="000000"/>
          <w:sz w:val="18"/>
          <w:szCs w:val="18"/>
        </w:rPr>
        <w:t>subplot</w:t>
      </w:r>
      <w:proofErr w:type="spellEnd"/>
      <w:r>
        <w:rPr>
          <w:color w:val="000000"/>
          <w:sz w:val="18"/>
          <w:szCs w:val="18"/>
        </w:rPr>
        <w:t>(</w:t>
      </w:r>
      <w:proofErr w:type="gramEnd"/>
      <w:r>
        <w:rPr>
          <w:color w:val="000000"/>
          <w:sz w:val="18"/>
          <w:szCs w:val="18"/>
        </w:rPr>
        <w: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proofErr w:type="gramStart"/>
      <w:r>
        <w:rPr>
          <w:color w:val="000000"/>
          <w:sz w:val="18"/>
          <w:szCs w:val="18"/>
        </w:rPr>
        <w:t>f,H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semilogx</w:t>
      </w:r>
      <w:proofErr w:type="spellEnd"/>
      <w:r w:rsidRPr="00632B86">
        <w:rPr>
          <w:color w:val="000000"/>
          <w:sz w:val="18"/>
          <w:szCs w:val="18"/>
          <w:lang w:val="en-GB"/>
        </w:rPr>
        <w:t>(</w:t>
      </w:r>
      <w:proofErr w:type="gramStart"/>
      <w:r w:rsidRPr="00632B86">
        <w:rPr>
          <w:color w:val="000000"/>
          <w:sz w:val="18"/>
          <w:szCs w:val="18"/>
          <w:lang w:val="en-GB"/>
        </w:rPr>
        <w:t>f,H</w:t>
      </w:r>
      <w:proofErr w:type="gramEnd"/>
      <w:r w:rsidRPr="00632B86">
        <w:rPr>
          <w:color w:val="000000"/>
          <w:sz w:val="18"/>
          <w:szCs w:val="18"/>
          <w:lang w:val="en-GB"/>
        </w:rPr>
        <w:t>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w:t>
      </w:r>
      <w:proofErr w:type="gramStart"/>
      <w:r w:rsidRPr="00C06D9F">
        <w:rPr>
          <w:color w:val="000000"/>
          <w:sz w:val="18"/>
          <w:szCs w:val="18"/>
          <w:lang w:val="fr-CH"/>
        </w:rPr>
        <w:t>2;</w:t>
      </w:r>
      <w:proofErr w:type="gramEnd"/>
    </w:p>
    <w:p w14:paraId="0DD5A5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w:t>
      </w:r>
      <w:proofErr w:type="gramStart"/>
      <w:r w:rsidRPr="00C06D9F">
        <w:rPr>
          <w:color w:val="000000"/>
          <w:sz w:val="18"/>
          <w:szCs w:val="18"/>
          <w:lang w:val="fr-CH"/>
        </w:rPr>
        <w:t>2;</w:t>
      </w:r>
      <w:proofErr w:type="gramEnd"/>
    </w:p>
    <w:p w14:paraId="58354EBA"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w:t>
      </w:r>
      <w:proofErr w:type="gramStart"/>
      <w:r w:rsidRPr="00C06D9F">
        <w:rPr>
          <w:color w:val="000000"/>
          <w:sz w:val="18"/>
          <w:szCs w:val="18"/>
          <w:lang w:val="fr-CH"/>
        </w:rPr>
        <w:t>2;</w:t>
      </w:r>
      <w:proofErr w:type="gramEnd"/>
    </w:p>
    <w:p w14:paraId="101A180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roofErr w:type="gramStart"/>
      <w:r w:rsidRPr="00C06D9F">
        <w:rPr>
          <w:color w:val="000000"/>
          <w:sz w:val="18"/>
          <w:szCs w:val="18"/>
          <w:lang w:val="fr-CH"/>
        </w:rPr>
        <w:t>);</w:t>
      </w:r>
      <w:proofErr w:type="gramEnd"/>
    </w:p>
    <w:p w14:paraId="4DA3BC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w:t>
      </w:r>
      <w:proofErr w:type="gramStart"/>
      <w:r>
        <w:rPr>
          <w:color w:val="000000"/>
          <w:sz w:val="18"/>
          <w:szCs w:val="18"/>
        </w:rPr>
        <w:t xml:space="preserve">=  </w:t>
      </w:r>
      <w:proofErr w:type="spellStart"/>
      <w:r>
        <w:rPr>
          <w:color w:val="000000"/>
          <w:sz w:val="18"/>
          <w:szCs w:val="18"/>
        </w:rPr>
        <w:t>Lr</w:t>
      </w:r>
      <w:proofErr w:type="spellEnd"/>
      <w:proofErr w:type="gram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w:t>
      </w:r>
      <w:proofErr w:type="gramStart"/>
      <w:r w:rsidRPr="00C06D9F">
        <w:rPr>
          <w:color w:val="000000"/>
          <w:sz w:val="18"/>
          <w:szCs w:val="18"/>
          <w:lang w:val="fr-CH"/>
        </w:rPr>
        <w:t>1;</w:t>
      </w:r>
      <w:proofErr w:type="gramEnd"/>
    </w:p>
    <w:p w14:paraId="745F862C"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w:t>
      </w:r>
      <w:proofErr w:type="gramStart"/>
      <w:r w:rsidRPr="00C06D9F">
        <w:rPr>
          <w:color w:val="000000"/>
          <w:sz w:val="18"/>
          <w:szCs w:val="18"/>
          <w:lang w:val="fr-CH"/>
        </w:rPr>
        <w:t>1;</w:t>
      </w:r>
      <w:proofErr w:type="gramEnd"/>
    </w:p>
    <w:p w14:paraId="0FAB483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w:t>
      </w:r>
      <w:proofErr w:type="gramStart"/>
      <w:r w:rsidRPr="00C06D9F">
        <w:rPr>
          <w:color w:val="000000"/>
          <w:sz w:val="18"/>
          <w:szCs w:val="18"/>
          <w:lang w:val="fr-CH"/>
        </w:rPr>
        <w:t>1;</w:t>
      </w:r>
      <w:proofErr w:type="gramEnd"/>
    </w:p>
    <w:p w14:paraId="38FE0DC5"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roofErr w:type="gramStart"/>
      <w:r w:rsidRPr="00C06D9F">
        <w:rPr>
          <w:color w:val="000000"/>
          <w:sz w:val="18"/>
          <w:szCs w:val="18"/>
          <w:lang w:val="fr-CH"/>
        </w:rPr>
        <w:t>);</w:t>
      </w:r>
      <w:proofErr w:type="gramEnd"/>
    </w:p>
    <w:p w14:paraId="056303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920C4E"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920C4E">
        <w:rPr>
          <w:color w:val="000000"/>
          <w:sz w:val="18"/>
          <w:szCs w:val="18"/>
          <w:lang w:val="fr-CH"/>
        </w:rPr>
        <w:t>ZCY1 = Ry1 + Ly1*w*j + (1/(j*w*Cy1)</w:t>
      </w:r>
      <w:proofErr w:type="gramStart"/>
      <w:r w:rsidRPr="00920C4E">
        <w:rPr>
          <w:color w:val="000000"/>
          <w:sz w:val="18"/>
          <w:szCs w:val="18"/>
          <w:lang w:val="fr-CH"/>
        </w:rPr>
        <w:t>);</w:t>
      </w:r>
      <w:proofErr w:type="gramEnd"/>
    </w:p>
    <w:p w14:paraId="3B21ECA8" w14:textId="77777777" w:rsidR="00DA1117" w:rsidRPr="00920C4E"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proofErr w:type="gramStart"/>
      <w:r>
        <w:rPr>
          <w:color w:val="000000"/>
          <w:sz w:val="18"/>
          <w:szCs w:val="18"/>
        </w:rPr>
        <w:t>rpara</w:t>
      </w:r>
      <w:proofErr w:type="spellEnd"/>
      <w:r>
        <w:rPr>
          <w:color w:val="000000"/>
          <w:sz w:val="18"/>
          <w:szCs w:val="18"/>
        </w:rPr>
        <w:t>(</w:t>
      </w:r>
      <w:proofErr w:type="gram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A1 = [1 0; (1/ZY2) 1</w:t>
      </w:r>
      <w:proofErr w:type="gramStart"/>
      <w:r>
        <w:rPr>
          <w:color w:val="000000"/>
          <w:sz w:val="18"/>
          <w:szCs w:val="18"/>
        </w:rPr>
        <w:t xml:space="preserve">];   </w:t>
      </w:r>
      <w:proofErr w:type="gramEnd"/>
      <w:r>
        <w:rPr>
          <w:color w:val="000000"/>
          <w:sz w:val="18"/>
          <w:szCs w:val="18"/>
        </w:rPr>
        <w:t xml:space="preserve">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color w:val="000000"/>
          <w:sz w:val="18"/>
          <w:szCs w:val="18"/>
        </w:rPr>
        <w:t>A2 = [1 Z; 0 1];</w:t>
      </w:r>
    </w:p>
    <w:p w14:paraId="59025DB4"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rStyle w:val="comment"/>
          <w:color w:val="228B22"/>
          <w:sz w:val="18"/>
          <w:szCs w:val="18"/>
          <w:bdr w:val="none" w:sz="0" w:space="0" w:color="auto" w:frame="1"/>
        </w:rPr>
        <w:t>%Querimpedanz A3</w:t>
      </w:r>
    </w:p>
    <w:p w14:paraId="68435F82"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color w:val="000000"/>
          <w:sz w:val="18"/>
          <w:szCs w:val="18"/>
        </w:rPr>
        <w:t>A3 = [1 0; (1/ZY1) 1</w:t>
      </w:r>
      <w:proofErr w:type="gramStart"/>
      <w:r w:rsidRPr="00EC486C">
        <w:rPr>
          <w:color w:val="000000"/>
          <w:sz w:val="18"/>
          <w:szCs w:val="18"/>
        </w:rPr>
        <w:t xml:space="preserve">];   </w:t>
      </w:r>
      <w:proofErr w:type="gramEnd"/>
      <w:r w:rsidRPr="00EC486C">
        <w:rPr>
          <w:color w:val="000000"/>
          <w:sz w:val="18"/>
          <w:szCs w:val="18"/>
        </w:rPr>
        <w:t xml:space="preserve">   </w:t>
      </w:r>
      <w:r w:rsidRPr="00EC486C">
        <w:rPr>
          <w:rStyle w:val="comment"/>
          <w:color w:val="228B22"/>
          <w:sz w:val="18"/>
          <w:szCs w:val="18"/>
          <w:bdr w:val="none" w:sz="0" w:space="0" w:color="auto" w:frame="1"/>
        </w:rPr>
        <w:t>% Y1 in Schema</w:t>
      </w:r>
    </w:p>
    <w:p w14:paraId="7BB3D9EF"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EC486C"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result = 2 / </w:t>
      </w:r>
      <w:proofErr w:type="gramStart"/>
      <w:r w:rsidRPr="00632B86">
        <w:rPr>
          <w:color w:val="000000"/>
          <w:sz w:val="18"/>
          <w:szCs w:val="18"/>
          <w:lang w:val="en-GB"/>
        </w:rPr>
        <w:t>( (</w:t>
      </w:r>
      <w:proofErr w:type="gramEnd"/>
      <w:r w:rsidRPr="00632B86">
        <w:rPr>
          <w:color w:val="000000"/>
          <w:sz w:val="18"/>
          <w:szCs w:val="18"/>
          <w:lang w:val="en-GB"/>
        </w:rPr>
        <w:t>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w:t>
      </w:r>
      <w:proofErr w:type="gramStart"/>
      <w:r w:rsidRPr="00632B86">
        <w:rPr>
          <w:color w:val="000000"/>
          <w:sz w:val="18"/>
          <w:szCs w:val="18"/>
          <w:lang w:val="en-GB"/>
        </w:rPr>
        <w:t>CM(</w:t>
      </w:r>
      <w:proofErr w:type="gramEnd"/>
      <w:r w:rsidRPr="00632B86">
        <w:rPr>
          <w:color w:val="000000"/>
          <w:sz w:val="18"/>
          <w:szCs w:val="18"/>
          <w:lang w:val="en-GB"/>
        </w:rPr>
        <w:t>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F03B09"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F03B09">
        <w:rPr>
          <w:color w:val="000000"/>
          <w:sz w:val="18"/>
          <w:szCs w:val="18"/>
          <w:lang w:val="en-US"/>
        </w:rPr>
        <w:t>f = frequency;</w:t>
      </w:r>
    </w:p>
    <w:p w14:paraId="2A297B13" w14:textId="77777777" w:rsidR="00A310E4" w:rsidRPr="00F03B09"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F03B09">
        <w:rPr>
          <w:color w:val="000000"/>
          <w:sz w:val="18"/>
          <w:szCs w:val="18"/>
          <w:lang w:val="en-US"/>
        </w:rPr>
        <w:t>w = 2*pi*f;</w:t>
      </w:r>
    </w:p>
    <w:p w14:paraId="14635EE6" w14:textId="77777777" w:rsidR="00A310E4" w:rsidRPr="00F03B09"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33C4C9C" w14:textId="77777777" w:rsidR="00A310E4" w:rsidRPr="00920C4E"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roofErr w:type="spellStart"/>
      <w:r w:rsidRPr="00920C4E">
        <w:rPr>
          <w:color w:val="000000"/>
          <w:sz w:val="18"/>
          <w:szCs w:val="18"/>
          <w:lang w:val="en-US"/>
        </w:rPr>
        <w:t>ZZtot</w:t>
      </w:r>
      <w:proofErr w:type="spellEnd"/>
      <w:r w:rsidRPr="00920C4E">
        <w:rPr>
          <w:color w:val="000000"/>
          <w:sz w:val="18"/>
          <w:szCs w:val="18"/>
          <w:lang w:val="en-US"/>
        </w:rPr>
        <w:t xml:space="preserve"> = 0.5*</w:t>
      </w:r>
      <w:proofErr w:type="spellStart"/>
      <w:r w:rsidRPr="00920C4E">
        <w:rPr>
          <w:color w:val="000000"/>
          <w:sz w:val="18"/>
          <w:szCs w:val="18"/>
          <w:lang w:val="en-US"/>
        </w:rPr>
        <w:t>Rw</w:t>
      </w:r>
      <w:proofErr w:type="spellEnd"/>
      <w:r w:rsidRPr="00920C4E">
        <w:rPr>
          <w:color w:val="000000"/>
          <w:sz w:val="18"/>
          <w:szCs w:val="18"/>
          <w:lang w:val="en-US"/>
        </w:rPr>
        <w:t xml:space="preserve"> + 0.5*</w:t>
      </w:r>
      <w:proofErr w:type="spellStart"/>
      <w:r w:rsidRPr="00920C4E">
        <w:rPr>
          <w:color w:val="000000"/>
          <w:sz w:val="18"/>
          <w:szCs w:val="18"/>
          <w:lang w:val="en-US"/>
        </w:rPr>
        <w:t>Lr</w:t>
      </w:r>
      <w:proofErr w:type="spellEnd"/>
      <w:r w:rsidRPr="00920C4E">
        <w:rPr>
          <w:color w:val="000000"/>
          <w:sz w:val="18"/>
          <w:szCs w:val="18"/>
          <w:lang w:val="en-US"/>
        </w:rPr>
        <w:t>*w*j + par(L0*w*</w:t>
      </w:r>
      <w:proofErr w:type="spellStart"/>
      <w:proofErr w:type="gramStart"/>
      <w:r w:rsidRPr="00920C4E">
        <w:rPr>
          <w:color w:val="000000"/>
          <w:sz w:val="18"/>
          <w:szCs w:val="18"/>
          <w:lang w:val="en-US"/>
        </w:rPr>
        <w:t>j,par</w:t>
      </w:r>
      <w:proofErr w:type="spellEnd"/>
      <w:proofErr w:type="gramEnd"/>
      <w:r w:rsidRPr="00920C4E">
        <w:rPr>
          <w:color w:val="000000"/>
          <w:sz w:val="18"/>
          <w:szCs w:val="18"/>
          <w:lang w:val="en-US"/>
        </w:rPr>
        <w:t>(0.5*</w:t>
      </w:r>
      <w:proofErr w:type="spellStart"/>
      <w:r w:rsidRPr="00920C4E">
        <w:rPr>
          <w:color w:val="000000"/>
          <w:sz w:val="18"/>
          <w:szCs w:val="18"/>
          <w:lang w:val="en-US"/>
        </w:rPr>
        <w:t>Rp</w:t>
      </w:r>
      <w:proofErr w:type="spellEnd"/>
      <w:r w:rsidRPr="00920C4E">
        <w:rPr>
          <w:color w:val="000000"/>
          <w:sz w:val="18"/>
          <w:szCs w:val="18"/>
          <w:lang w:val="en-US"/>
        </w:rPr>
        <w:t>,(1/(j*w*C1C2))));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%beide CY Kondensatoren </w:t>
      </w:r>
      <w:proofErr w:type="gramStart"/>
      <w:r>
        <w:rPr>
          <w:rStyle w:val="comment"/>
          <w:color w:val="228B22"/>
          <w:sz w:val="18"/>
          <w:szCs w:val="18"/>
          <w:bdr w:val="none" w:sz="0" w:space="0" w:color="auto" w:frame="1"/>
        </w:rPr>
        <w:t>gleich setzten</w:t>
      </w:r>
      <w:proofErr w:type="gramEnd"/>
    </w:p>
    <w:p w14:paraId="6085C951" w14:textId="77777777" w:rsidR="00A310E4" w:rsidRPr="00EC486C"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EC486C">
        <w:rPr>
          <w:color w:val="000000"/>
          <w:sz w:val="18"/>
          <w:szCs w:val="18"/>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0E0CE166" w:rsidR="00A310E4" w:rsidRDefault="00A310E4" w:rsidP="007C0012"/>
    <w:p w14:paraId="65CC2530" w14:textId="77777777" w:rsidR="00F03B09" w:rsidRPr="00764DD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b/>
          <w:sz w:val="24"/>
          <w:szCs w:val="24"/>
        </w:rPr>
      </w:pPr>
      <w:r w:rsidRPr="00764DDF">
        <w:rPr>
          <w:rFonts w:cs="Arial"/>
          <w:b/>
          <w:sz w:val="24"/>
          <w:szCs w:val="24"/>
        </w:rPr>
        <w:t>Funktionsspuren (Traces)</w:t>
      </w:r>
    </w:p>
    <w:p w14:paraId="63BB8903"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2C842B7B"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 xml:space="preserve">1. Beim </w:t>
      </w:r>
      <w:r w:rsidRPr="00140FA9">
        <w:rPr>
          <w:rFonts w:cs="Arial"/>
          <w:sz w:val="24"/>
          <w:szCs w:val="24"/>
        </w:rPr>
        <w:t>Aufstarten</w:t>
      </w:r>
    </w:p>
    <w:p w14:paraId="6584DD08"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F34E0A">
        <w:rPr>
          <w:rFonts w:cs="Arial"/>
          <w:b/>
          <w:sz w:val="16"/>
          <w:szCs w:val="16"/>
        </w:rPr>
        <w:t>Main</w:t>
      </w:r>
      <w:r w:rsidRPr="00140FA9">
        <w:rPr>
          <w:rFonts w:cs="Arial"/>
          <w:sz w:val="16"/>
          <w:szCs w:val="16"/>
        </w:rPr>
        <w:t>@1939887983 werden initialisiert ...</w:t>
      </w:r>
    </w:p>
    <w:p w14:paraId="3520637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140FA9">
        <w:rPr>
          <w:rFonts w:cs="Arial"/>
          <w:sz w:val="16"/>
          <w:szCs w:val="16"/>
          <w:lang w:val="en-US"/>
        </w:rPr>
        <w:t xml:space="preserve">Start via </w:t>
      </w:r>
      <w:proofErr w:type="spellStart"/>
      <w:r w:rsidRPr="00140FA9">
        <w:rPr>
          <w:rFonts w:cs="Arial"/>
          <w:sz w:val="16"/>
          <w:szCs w:val="16"/>
          <w:lang w:val="en-US"/>
        </w:rPr>
        <w:t>Main.main</w:t>
      </w:r>
      <w:proofErr w:type="spellEnd"/>
      <w:r w:rsidRPr="00140FA9">
        <w:rPr>
          <w:rFonts w:cs="Arial"/>
          <w:sz w:val="16"/>
          <w:szCs w:val="16"/>
          <w:lang w:val="en-US"/>
        </w:rPr>
        <w:t xml:space="preserve">(String </w:t>
      </w:r>
      <w:proofErr w:type="spellStart"/>
      <w:proofErr w:type="gramStart"/>
      <w:r w:rsidRPr="00140FA9">
        <w:rPr>
          <w:rFonts w:cs="Arial"/>
          <w:sz w:val="16"/>
          <w:szCs w:val="16"/>
          <w:lang w:val="en-US"/>
        </w:rPr>
        <w:t>args</w:t>
      </w:r>
      <w:proofErr w:type="spellEnd"/>
      <w:r w:rsidRPr="00140FA9">
        <w:rPr>
          <w:rFonts w:cs="Arial"/>
          <w:sz w:val="16"/>
          <w:szCs w:val="16"/>
          <w:lang w:val="en-US"/>
        </w:rPr>
        <w:t>[</w:t>
      </w:r>
      <w:proofErr w:type="gramEnd"/>
      <w:r w:rsidRPr="00140FA9">
        <w:rPr>
          <w:rFonts w:cs="Arial"/>
          <w:sz w:val="16"/>
          <w:szCs w:val="16"/>
          <w:lang w:val="en-US"/>
        </w:rPr>
        <w:t>])</w:t>
      </w:r>
    </w:p>
    <w:p w14:paraId="36945A6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903E53">
        <w:rPr>
          <w:rFonts w:cs="Arial"/>
          <w:b/>
          <w:sz w:val="16"/>
          <w:szCs w:val="16"/>
        </w:rPr>
        <w:t>Model</w:t>
      </w:r>
      <w:r w:rsidRPr="00140FA9">
        <w:rPr>
          <w:rFonts w:cs="Arial"/>
          <w:sz w:val="16"/>
          <w:szCs w:val="16"/>
        </w:rPr>
        <w:t>@1359557015 werden initialisiert ...</w:t>
      </w:r>
    </w:p>
    <w:p w14:paraId="745C94D4"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Model(</w:t>
      </w:r>
      <w:proofErr w:type="gramEnd"/>
      <w:r w:rsidRPr="00140FA9">
        <w:rPr>
          <w:rFonts w:cs="Arial"/>
          <w:sz w:val="16"/>
          <w:szCs w:val="16"/>
        </w:rPr>
        <w:t>):</w:t>
      </w:r>
      <w:r w:rsidRPr="00821C12">
        <w:rPr>
          <w:rFonts w:cs="Arial"/>
          <w:b/>
          <w:sz w:val="16"/>
          <w:szCs w:val="16"/>
        </w:rPr>
        <w:t>Model</w:t>
      </w:r>
      <w:r w:rsidRPr="00140FA9">
        <w:rPr>
          <w:rFonts w:cs="Arial"/>
          <w:sz w:val="16"/>
          <w:szCs w:val="16"/>
        </w:rPr>
        <w:t>@1359557015 wird ausgeführt ...</w:t>
      </w:r>
    </w:p>
    <w:p w14:paraId="1EC67570"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Controller</w:t>
      </w:r>
      <w:r w:rsidRPr="00140FA9">
        <w:rPr>
          <w:rFonts w:cs="Arial"/>
          <w:sz w:val="16"/>
          <w:szCs w:val="16"/>
        </w:rPr>
        <w:t>@2002526006 werden initialisiert ...</w:t>
      </w:r>
    </w:p>
    <w:p w14:paraId="3E941D3C"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Controller(</w:t>
      </w:r>
      <w:proofErr w:type="gramEnd"/>
      <w:r w:rsidRPr="00140FA9">
        <w:rPr>
          <w:rFonts w:cs="Arial"/>
          <w:sz w:val="16"/>
          <w:szCs w:val="16"/>
        </w:rPr>
        <w:t>):</w:t>
      </w:r>
      <w:r w:rsidRPr="00821C12">
        <w:rPr>
          <w:rFonts w:cs="Arial"/>
          <w:b/>
          <w:sz w:val="16"/>
          <w:szCs w:val="16"/>
        </w:rPr>
        <w:t>Controller</w:t>
      </w:r>
      <w:r w:rsidRPr="00140FA9">
        <w:rPr>
          <w:rFonts w:cs="Arial"/>
          <w:sz w:val="16"/>
          <w:szCs w:val="16"/>
        </w:rPr>
        <w:t>@2002526006 wird ausgeführt ...</w:t>
      </w:r>
    </w:p>
    <w:p w14:paraId="53324E94"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821C12">
        <w:rPr>
          <w:rFonts w:cs="Arial"/>
          <w:b/>
          <w:sz w:val="16"/>
          <w:szCs w:val="16"/>
        </w:rPr>
        <w:t>Controller</w:t>
      </w:r>
      <w:r w:rsidRPr="00140FA9">
        <w:rPr>
          <w:rFonts w:cs="Arial"/>
          <w:sz w:val="16"/>
          <w:szCs w:val="16"/>
        </w:rPr>
        <w:t>@2002526006.</w:t>
      </w:r>
      <w:r w:rsidRPr="00821C12">
        <w:rPr>
          <w:rFonts w:cs="Arial"/>
          <w:b/>
          <w:color w:val="ED7D31" w:themeColor="accent2"/>
          <w:sz w:val="16"/>
          <w:szCs w:val="16"/>
        </w:rPr>
        <w:t>createCircuit(</w:t>
      </w:r>
      <w:proofErr w:type="gramEnd"/>
      <w:r w:rsidRPr="00821C12">
        <w:rPr>
          <w:rFonts w:cs="Arial"/>
          <w:b/>
          <w:color w:val="ED7D31" w:themeColor="accent2"/>
          <w:sz w:val="16"/>
          <w:szCs w:val="16"/>
        </w:rPr>
        <w:t>)</w:t>
      </w:r>
      <w:r w:rsidRPr="00140FA9">
        <w:rPr>
          <w:rFonts w:cs="Arial"/>
          <w:sz w:val="16"/>
          <w:szCs w:val="16"/>
        </w:rPr>
        <w:t xml:space="preserve"> wird ausgeführt ...</w:t>
      </w:r>
    </w:p>
    <w:p w14:paraId="4BFD5E0E"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Circuit</w:t>
      </w:r>
      <w:r w:rsidRPr="00140FA9">
        <w:rPr>
          <w:rFonts w:cs="Arial"/>
          <w:sz w:val="16"/>
          <w:szCs w:val="16"/>
        </w:rPr>
        <w:t>@1743494606 werden initialisiert ...</w:t>
      </w:r>
    </w:p>
    <w:p w14:paraId="520E1434"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Circuit(</w:t>
      </w:r>
      <w:proofErr w:type="gramEnd"/>
      <w:r w:rsidRPr="00140FA9">
        <w:rPr>
          <w:rFonts w:cs="Arial"/>
          <w:sz w:val="16"/>
          <w:szCs w:val="16"/>
        </w:rPr>
        <w:t>):</w:t>
      </w:r>
      <w:r w:rsidRPr="00821C12">
        <w:rPr>
          <w:rFonts w:cs="Arial"/>
          <w:b/>
          <w:sz w:val="16"/>
          <w:szCs w:val="16"/>
        </w:rPr>
        <w:t>Circuit</w:t>
      </w:r>
      <w:r w:rsidRPr="00140FA9">
        <w:rPr>
          <w:rFonts w:cs="Arial"/>
          <w:sz w:val="16"/>
          <w:szCs w:val="16"/>
        </w:rPr>
        <w:t>@1743494606 wird ausgeführt ...</w:t>
      </w:r>
    </w:p>
    <w:p w14:paraId="0129F5EC"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View</w:t>
      </w:r>
      <w:r w:rsidRPr="00140FA9">
        <w:rPr>
          <w:rFonts w:cs="Arial"/>
          <w:sz w:val="16"/>
          <w:szCs w:val="16"/>
        </w:rPr>
        <w:t>@199833255 werden initialisiert ...</w:t>
      </w:r>
    </w:p>
    <w:p w14:paraId="41CC08D8"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View(</w:t>
      </w:r>
      <w:proofErr w:type="gramEnd"/>
      <w:r w:rsidRPr="00140FA9">
        <w:rPr>
          <w:rFonts w:cs="Arial"/>
          <w:sz w:val="16"/>
          <w:szCs w:val="16"/>
        </w:rPr>
        <w:t>):</w:t>
      </w:r>
      <w:r w:rsidRPr="00821C12">
        <w:rPr>
          <w:rFonts w:cs="Arial"/>
          <w:b/>
          <w:sz w:val="16"/>
          <w:szCs w:val="16"/>
        </w:rPr>
        <w:t>View</w:t>
      </w:r>
      <w:r w:rsidRPr="00140FA9">
        <w:rPr>
          <w:rFonts w:cs="Arial"/>
          <w:sz w:val="16"/>
          <w:szCs w:val="16"/>
        </w:rPr>
        <w:t>@199833255 wird ausgeführt ...</w:t>
      </w:r>
    </w:p>
    <w:p w14:paraId="4B7C237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CustomMenuBar</w:t>
      </w:r>
      <w:r w:rsidRPr="00140FA9">
        <w:rPr>
          <w:rFonts w:cs="Arial"/>
          <w:sz w:val="16"/>
          <w:szCs w:val="16"/>
        </w:rPr>
        <w:t>@817456115 werden initialisiert ...</w:t>
      </w:r>
    </w:p>
    <w:p w14:paraId="74690E67"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CustomMenuBar</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CustomMenuBar</w:t>
      </w:r>
      <w:r w:rsidRPr="00140FA9">
        <w:rPr>
          <w:rFonts w:cs="Arial"/>
          <w:sz w:val="16"/>
          <w:szCs w:val="16"/>
        </w:rPr>
        <w:t>@817456115 wird ausgeführt ...</w:t>
      </w:r>
    </w:p>
    <w:p w14:paraId="7D5A698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GraphPane</w:t>
      </w:r>
      <w:r w:rsidRPr="00140FA9">
        <w:rPr>
          <w:rFonts w:cs="Arial"/>
          <w:sz w:val="16"/>
          <w:szCs w:val="16"/>
        </w:rPr>
        <w:t>@1178765742 werden initialisiert ...</w:t>
      </w:r>
    </w:p>
    <w:p w14:paraId="108F06EF"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GraphPane</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GraphPane</w:t>
      </w:r>
      <w:r w:rsidRPr="00140FA9">
        <w:rPr>
          <w:rFonts w:cs="Arial"/>
          <w:sz w:val="16"/>
          <w:szCs w:val="16"/>
        </w:rPr>
        <w:t>@1178765742 wird ausgeführt ...</w:t>
      </w:r>
    </w:p>
    <w:p w14:paraId="5A09BCCA"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GraphBox</w:t>
      </w:r>
      <w:r w:rsidRPr="00140FA9">
        <w:rPr>
          <w:rFonts w:cs="Arial"/>
          <w:sz w:val="16"/>
          <w:szCs w:val="16"/>
        </w:rPr>
        <w:t>@539817776 werden initialisiert ...</w:t>
      </w:r>
    </w:p>
    <w:p w14:paraId="429C738A"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GraphBox</w:t>
      </w:r>
      <w:r w:rsidRPr="00140FA9">
        <w:rPr>
          <w:rFonts w:cs="Arial"/>
          <w:sz w:val="16"/>
          <w:szCs w:val="16"/>
        </w:rPr>
        <w:t>@539817776 werden initialisiert ...</w:t>
      </w:r>
    </w:p>
    <w:p w14:paraId="07094D07"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GraphBox</w:t>
      </w:r>
      <w:r w:rsidRPr="00140FA9">
        <w:rPr>
          <w:rFonts w:cs="Arial"/>
          <w:sz w:val="16"/>
          <w:szCs w:val="16"/>
        </w:rPr>
        <w:t>@539817776 wird ausgeführt ...</w:t>
      </w:r>
    </w:p>
    <w:p w14:paraId="0ADCBB7F"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GraphBox</w:t>
      </w:r>
      <w:r w:rsidRPr="00140FA9">
        <w:rPr>
          <w:rFonts w:cs="Arial"/>
          <w:sz w:val="16"/>
          <w:szCs w:val="16"/>
        </w:rPr>
        <w:t>@1366584642 werden initialisiert ...</w:t>
      </w:r>
    </w:p>
    <w:p w14:paraId="5111A238"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GraphBox</w:t>
      </w:r>
      <w:r w:rsidRPr="00140FA9">
        <w:rPr>
          <w:rFonts w:cs="Arial"/>
          <w:sz w:val="16"/>
          <w:szCs w:val="16"/>
        </w:rPr>
        <w:t>@1366584642 werden initialisiert ...</w:t>
      </w:r>
    </w:p>
    <w:p w14:paraId="2C892931"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GraphBox</w:t>
      </w:r>
      <w:r w:rsidRPr="00140FA9">
        <w:rPr>
          <w:rFonts w:cs="Arial"/>
          <w:sz w:val="16"/>
          <w:szCs w:val="16"/>
        </w:rPr>
        <w:t>@1366584642 wird ausgeführt ...</w:t>
      </w:r>
    </w:p>
    <w:p w14:paraId="24FE1764"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lastRenderedPageBreak/>
        <w:t xml:space="preserve">Attribute von </w:t>
      </w:r>
      <w:r w:rsidRPr="00821C12">
        <w:rPr>
          <w:rFonts w:cs="Arial"/>
          <w:b/>
          <w:sz w:val="16"/>
          <w:szCs w:val="16"/>
        </w:rPr>
        <w:t>SchemaPane</w:t>
      </w:r>
      <w:r w:rsidRPr="00140FA9">
        <w:rPr>
          <w:rFonts w:cs="Arial"/>
          <w:sz w:val="16"/>
          <w:szCs w:val="16"/>
        </w:rPr>
        <w:t>@1253084837 werden initialisiert ...</w:t>
      </w:r>
    </w:p>
    <w:p w14:paraId="42D421F5"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SchemaPane</w:t>
      </w:r>
      <w:proofErr w:type="spellEnd"/>
      <w:r w:rsidRPr="00140FA9">
        <w:rPr>
          <w:rFonts w:cs="Arial"/>
          <w:sz w:val="16"/>
          <w:szCs w:val="16"/>
        </w:rPr>
        <w:t>(</w:t>
      </w:r>
      <w:proofErr w:type="gramEnd"/>
      <w:r w:rsidRPr="00140FA9">
        <w:rPr>
          <w:rFonts w:cs="Arial"/>
          <w:sz w:val="16"/>
          <w:szCs w:val="16"/>
        </w:rPr>
        <w:t>):</w:t>
      </w:r>
      <w:r w:rsidRPr="00821C12">
        <w:rPr>
          <w:rFonts w:cs="Arial"/>
          <w:b/>
          <w:sz w:val="16"/>
          <w:szCs w:val="16"/>
        </w:rPr>
        <w:t>SchemaPane</w:t>
      </w:r>
      <w:r w:rsidRPr="00140FA9">
        <w:rPr>
          <w:rFonts w:cs="Arial"/>
          <w:sz w:val="16"/>
          <w:szCs w:val="16"/>
        </w:rPr>
        <w:t>@1253084837 wird ausgeführt ...</w:t>
      </w:r>
    </w:p>
    <w:p w14:paraId="5F278A8B" w14:textId="77777777" w:rsidR="00F03B09" w:rsidRPr="00140FA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Attribute von </w:t>
      </w:r>
      <w:r w:rsidRPr="00821C12">
        <w:rPr>
          <w:rFonts w:cs="Arial"/>
          <w:b/>
          <w:sz w:val="16"/>
          <w:szCs w:val="16"/>
        </w:rPr>
        <w:t>SchemaBox</w:t>
      </w:r>
      <w:r w:rsidRPr="00140FA9">
        <w:rPr>
          <w:rFonts w:cs="Arial"/>
          <w:sz w:val="16"/>
          <w:szCs w:val="16"/>
        </w:rPr>
        <w:t>@2046380526 werden initialisiert ...</w:t>
      </w:r>
    </w:p>
    <w:p w14:paraId="0AFAEED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w:t>
      </w:r>
      <w:r w:rsidRPr="00821C12">
        <w:rPr>
          <w:rFonts w:cs="Arial"/>
          <w:b/>
          <w:sz w:val="16"/>
          <w:szCs w:val="16"/>
        </w:rPr>
        <w:t>SchemaBox</w:t>
      </w:r>
      <w:r w:rsidRPr="00336A70">
        <w:rPr>
          <w:rFonts w:cs="Arial"/>
          <w:sz w:val="16"/>
          <w:szCs w:val="16"/>
        </w:rPr>
        <w:t>@2046380526 wird ausgeführt ...</w:t>
      </w:r>
    </w:p>
    <w:p w14:paraId="57A93047"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Attribute von </w:t>
      </w:r>
      <w:r w:rsidRPr="00821C12">
        <w:rPr>
          <w:rFonts w:cs="Arial"/>
          <w:b/>
          <w:sz w:val="16"/>
          <w:szCs w:val="16"/>
        </w:rPr>
        <w:t>SchemaBox</w:t>
      </w:r>
      <w:r w:rsidRPr="00336A70">
        <w:rPr>
          <w:rFonts w:cs="Arial"/>
          <w:sz w:val="16"/>
          <w:szCs w:val="16"/>
        </w:rPr>
        <w:t>@2040218795 werden initialisiert ...</w:t>
      </w:r>
    </w:p>
    <w:p w14:paraId="10ADF7E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w:t>
      </w:r>
      <w:r w:rsidRPr="00821C12">
        <w:rPr>
          <w:rFonts w:cs="Arial"/>
          <w:b/>
          <w:sz w:val="16"/>
          <w:szCs w:val="16"/>
        </w:rPr>
        <w:t>SchemaBox</w:t>
      </w:r>
      <w:r w:rsidRPr="00336A70">
        <w:rPr>
          <w:rFonts w:cs="Arial"/>
          <w:sz w:val="16"/>
          <w:szCs w:val="16"/>
        </w:rPr>
        <w:t>@2040218795 wird ausgeführt ...</w:t>
      </w:r>
    </w:p>
    <w:p w14:paraId="7D0BFFCD"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Attribute von </w:t>
      </w:r>
      <w:r w:rsidRPr="00821C12">
        <w:rPr>
          <w:rFonts w:cs="Arial"/>
          <w:b/>
          <w:sz w:val="16"/>
          <w:szCs w:val="16"/>
        </w:rPr>
        <w:t>CircuitPane</w:t>
      </w:r>
      <w:r w:rsidRPr="00336A70">
        <w:rPr>
          <w:rFonts w:cs="Arial"/>
          <w:sz w:val="16"/>
          <w:szCs w:val="16"/>
        </w:rPr>
        <w:t>@79762501 werden initialisiert ...</w:t>
      </w:r>
    </w:p>
    <w:p w14:paraId="50616617"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CircuitPane</w:t>
      </w:r>
      <w:proofErr w:type="spellEnd"/>
      <w:r w:rsidRPr="00336A70">
        <w:rPr>
          <w:rFonts w:cs="Arial"/>
          <w:sz w:val="16"/>
          <w:szCs w:val="16"/>
        </w:rPr>
        <w:t>(</w:t>
      </w:r>
      <w:proofErr w:type="gramEnd"/>
      <w:r w:rsidRPr="00336A70">
        <w:rPr>
          <w:rFonts w:cs="Arial"/>
          <w:sz w:val="16"/>
          <w:szCs w:val="16"/>
        </w:rPr>
        <w:t>):</w:t>
      </w:r>
      <w:r w:rsidRPr="00821C12">
        <w:rPr>
          <w:rFonts w:cs="Arial"/>
          <w:b/>
          <w:sz w:val="16"/>
          <w:szCs w:val="16"/>
        </w:rPr>
        <w:t>CircuitPane</w:t>
      </w:r>
      <w:r w:rsidRPr="00336A70">
        <w:rPr>
          <w:rFonts w:cs="Arial"/>
          <w:sz w:val="16"/>
          <w:szCs w:val="16"/>
        </w:rPr>
        <w:t>@79762501 wird ausgeführt ...</w:t>
      </w:r>
    </w:p>
    <w:p w14:paraId="43965BB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createCompBoxesFromCircuit(</w:t>
      </w:r>
      <w:proofErr w:type="gramEnd"/>
      <w:r w:rsidRPr="00821C12">
        <w:rPr>
          <w:rFonts w:cs="Arial"/>
          <w:b/>
          <w:color w:val="ED7D31" w:themeColor="accent2"/>
          <w:sz w:val="16"/>
          <w:szCs w:val="16"/>
        </w:rPr>
        <w:t>)</w:t>
      </w:r>
      <w:r w:rsidRPr="00336A70">
        <w:rPr>
          <w:rFonts w:cs="Arial"/>
          <w:sz w:val="16"/>
          <w:szCs w:val="16"/>
        </w:rPr>
        <w:t xml:space="preserve"> wird ausgeführt ...</w:t>
      </w:r>
    </w:p>
    <w:p w14:paraId="7A487F3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setView(</w:t>
      </w:r>
      <w:proofErr w:type="gramEnd"/>
      <w:r w:rsidRPr="00821C12">
        <w:rPr>
          <w:rFonts w:cs="Arial"/>
          <w:b/>
          <w:color w:val="ED7D31" w:themeColor="accent2"/>
          <w:sz w:val="16"/>
          <w:szCs w:val="16"/>
        </w:rPr>
        <w:t>)</w:t>
      </w:r>
      <w:r w:rsidRPr="00336A70">
        <w:rPr>
          <w:rFonts w:cs="Arial"/>
          <w:sz w:val="16"/>
          <w:szCs w:val="16"/>
        </w:rPr>
        <w:t xml:space="preserve"> wird ausgeführt ...</w:t>
      </w:r>
    </w:p>
    <w:p w14:paraId="4A468DF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Objekt </w:t>
      </w:r>
      <w:r w:rsidRPr="00821C12">
        <w:rPr>
          <w:rFonts w:cs="Arial"/>
          <w:b/>
          <w:sz w:val="16"/>
          <w:szCs w:val="16"/>
        </w:rPr>
        <w:t>View</w:t>
      </w:r>
      <w:r w:rsidRPr="00336A70">
        <w:rPr>
          <w:rFonts w:cs="Arial"/>
          <w:sz w:val="16"/>
          <w:szCs w:val="16"/>
        </w:rPr>
        <w:t xml:space="preserve">@199833255 wird als Observer von Objekt </w:t>
      </w:r>
      <w:r w:rsidRPr="00821C12">
        <w:rPr>
          <w:rFonts w:cs="Arial"/>
          <w:b/>
          <w:sz w:val="16"/>
          <w:szCs w:val="16"/>
        </w:rPr>
        <w:t>Model</w:t>
      </w:r>
      <w:r w:rsidRPr="00336A70">
        <w:rPr>
          <w:rFonts w:cs="Arial"/>
          <w:sz w:val="16"/>
          <w:szCs w:val="16"/>
        </w:rPr>
        <w:t>@1359557015 registriert!</w:t>
      </w:r>
    </w:p>
    <w:p w14:paraId="0FC052B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setMainLine(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6031C2C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calculateCM(</w:t>
      </w:r>
      <w:proofErr w:type="gramEnd"/>
      <w:r w:rsidRPr="00821C12">
        <w:rPr>
          <w:rFonts w:cs="Arial"/>
          <w:b/>
          <w:color w:val="ED7D31" w:themeColor="accent2"/>
          <w:sz w:val="16"/>
          <w:szCs w:val="16"/>
        </w:rPr>
        <w:t xml:space="preserve">) </w:t>
      </w:r>
      <w:r w:rsidRPr="00336A70">
        <w:rPr>
          <w:rFonts w:cs="Arial"/>
          <w:sz w:val="16"/>
          <w:szCs w:val="16"/>
        </w:rPr>
        <w:t>wird ausgeführt ...</w:t>
      </w:r>
    </w:p>
    <w:p w14:paraId="7009D150"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calculateDM(</w:t>
      </w:r>
      <w:proofErr w:type="gramEnd"/>
      <w:r w:rsidRPr="00821C12">
        <w:rPr>
          <w:rFonts w:cs="Arial"/>
          <w:b/>
          <w:color w:val="ED7D31" w:themeColor="accent2"/>
          <w:sz w:val="16"/>
          <w:szCs w:val="16"/>
        </w:rPr>
        <w:t>)</w:t>
      </w:r>
      <w:r w:rsidRPr="00336A70">
        <w:rPr>
          <w:rFonts w:cs="Arial"/>
          <w:sz w:val="16"/>
          <w:szCs w:val="16"/>
        </w:rPr>
        <w:t xml:space="preserve"> wird ausgeführt ...</w:t>
      </w:r>
    </w:p>
    <w:p w14:paraId="43AFCA6C"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notifyObservers(</w:t>
      </w:r>
      <w:proofErr w:type="gramEnd"/>
      <w:r w:rsidRPr="00821C12">
        <w:rPr>
          <w:rFonts w:cs="Arial"/>
          <w:b/>
          <w:color w:val="ED7D31" w:themeColor="accent2"/>
          <w:sz w:val="16"/>
          <w:szCs w:val="16"/>
        </w:rPr>
        <w:t>)</w:t>
      </w:r>
      <w:r w:rsidRPr="00336A70">
        <w:rPr>
          <w:rFonts w:cs="Arial"/>
          <w:sz w:val="16"/>
          <w:szCs w:val="16"/>
        </w:rPr>
        <w:t xml:space="preserve"> wird ausgeführt ...</w:t>
      </w:r>
    </w:p>
    <w:p w14:paraId="49F55B7D"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View</w:t>
      </w:r>
      <w:r w:rsidRPr="00336A70">
        <w:rPr>
          <w:rFonts w:cs="Arial"/>
          <w:sz w:val="16"/>
          <w:szCs w:val="16"/>
        </w:rPr>
        <w:t>@199833255.</w:t>
      </w:r>
      <w:r w:rsidRPr="00821C12">
        <w:rPr>
          <w:rFonts w:cs="Arial"/>
          <w:b/>
          <w:color w:val="ED7D31" w:themeColor="accent2"/>
          <w:sz w:val="16"/>
          <w:szCs w:val="16"/>
        </w:rPr>
        <w:t>update(</w:t>
      </w:r>
      <w:proofErr w:type="gramEnd"/>
      <w:r w:rsidRPr="00821C12">
        <w:rPr>
          <w:rFonts w:cs="Arial"/>
          <w:b/>
          <w:color w:val="ED7D31" w:themeColor="accent2"/>
          <w:sz w:val="16"/>
          <w:szCs w:val="16"/>
        </w:rPr>
        <w:t>)</w:t>
      </w:r>
      <w:r w:rsidRPr="00336A70">
        <w:rPr>
          <w:rFonts w:cs="Arial"/>
          <w:sz w:val="16"/>
          <w:szCs w:val="16"/>
        </w:rPr>
        <w:t xml:space="preserve"> wird ausgeführt ...</w:t>
      </w:r>
    </w:p>
    <w:p w14:paraId="64C3A47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40899C8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7A4700CB"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@539817776.</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10F6617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705AD2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0FCFACD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@1366584642.</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2D26BCDA"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227BDA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2. Schieberegler verschoben</w:t>
      </w:r>
    </w:p>
    <w:p w14:paraId="09A2997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3DE5304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SubCompSliderBox</w:t>
      </w:r>
      <w:r w:rsidRPr="00336A70">
        <w:rPr>
          <w:rFonts w:cs="Arial"/>
          <w:sz w:val="16"/>
          <w:szCs w:val="16"/>
        </w:rPr>
        <w:t>@1423836390.</w:t>
      </w:r>
      <w:r w:rsidRPr="00821C12">
        <w:rPr>
          <w:rFonts w:cs="Arial"/>
          <w:b/>
          <w:color w:val="ED7D31" w:themeColor="accent2"/>
          <w:sz w:val="16"/>
          <w:szCs w:val="16"/>
        </w:rPr>
        <w:t>slider.valueProperty.anonymousListener(</w:t>
      </w:r>
      <w:proofErr w:type="gramEnd"/>
      <w:r w:rsidRPr="00821C12">
        <w:rPr>
          <w:rFonts w:cs="Arial"/>
          <w:b/>
          <w:color w:val="ED7D31" w:themeColor="accent2"/>
          <w:sz w:val="16"/>
          <w:szCs w:val="16"/>
        </w:rPr>
        <w:t>)</w:t>
      </w:r>
      <w:r w:rsidRPr="00336A70">
        <w:rPr>
          <w:rFonts w:cs="Arial"/>
          <w:sz w:val="16"/>
          <w:szCs w:val="16"/>
        </w:rPr>
        <w:t xml:space="preserve"> wird durch Ereignis ausgelöst ...</w:t>
      </w:r>
    </w:p>
    <w:p w14:paraId="1C79344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setMainLine(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70D6B17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calculateCM(</w:t>
      </w:r>
      <w:proofErr w:type="gramEnd"/>
      <w:r w:rsidRPr="00821C12">
        <w:rPr>
          <w:rFonts w:cs="Arial"/>
          <w:b/>
          <w:color w:val="ED7D31" w:themeColor="accent2"/>
          <w:sz w:val="16"/>
          <w:szCs w:val="16"/>
        </w:rPr>
        <w:t>)</w:t>
      </w:r>
      <w:r w:rsidRPr="00336A70">
        <w:rPr>
          <w:rFonts w:cs="Arial"/>
          <w:sz w:val="16"/>
          <w:szCs w:val="16"/>
        </w:rPr>
        <w:t xml:space="preserve"> wird ausgeführt ...</w:t>
      </w:r>
    </w:p>
    <w:p w14:paraId="7763659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calculateDM(</w:t>
      </w:r>
      <w:proofErr w:type="gramEnd"/>
      <w:r w:rsidRPr="00821C12">
        <w:rPr>
          <w:rFonts w:cs="Arial"/>
          <w:b/>
          <w:color w:val="ED7D31" w:themeColor="accent2"/>
          <w:sz w:val="16"/>
          <w:szCs w:val="16"/>
        </w:rPr>
        <w:t>)</w:t>
      </w:r>
      <w:r w:rsidRPr="00336A70">
        <w:rPr>
          <w:rFonts w:cs="Arial"/>
          <w:sz w:val="16"/>
          <w:szCs w:val="16"/>
        </w:rPr>
        <w:t xml:space="preserve"> wird ausgeführt ...</w:t>
      </w:r>
    </w:p>
    <w:p w14:paraId="3B3C5A3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notifyObservers(</w:t>
      </w:r>
      <w:proofErr w:type="gramEnd"/>
      <w:r w:rsidRPr="00821C12">
        <w:rPr>
          <w:rFonts w:cs="Arial"/>
          <w:b/>
          <w:color w:val="ED7D31" w:themeColor="accent2"/>
          <w:sz w:val="16"/>
          <w:szCs w:val="16"/>
        </w:rPr>
        <w:t xml:space="preserve">) </w:t>
      </w:r>
      <w:r w:rsidRPr="00336A70">
        <w:rPr>
          <w:rFonts w:cs="Arial"/>
          <w:sz w:val="16"/>
          <w:szCs w:val="16"/>
        </w:rPr>
        <w:t>wird ausgeführt ...</w:t>
      </w:r>
    </w:p>
    <w:p w14:paraId="155D070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View</w:t>
      </w:r>
      <w:r w:rsidRPr="00336A70">
        <w:rPr>
          <w:rFonts w:cs="Arial"/>
          <w:sz w:val="16"/>
          <w:szCs w:val="16"/>
        </w:rPr>
        <w:t>@199833255.</w:t>
      </w:r>
      <w:r w:rsidRPr="00821C12">
        <w:rPr>
          <w:rFonts w:cs="Arial"/>
          <w:b/>
          <w:color w:val="ED7D31" w:themeColor="accent2"/>
          <w:sz w:val="16"/>
          <w:szCs w:val="16"/>
        </w:rPr>
        <w:t>update(</w:t>
      </w:r>
      <w:proofErr w:type="gramEnd"/>
      <w:r w:rsidRPr="00821C12">
        <w:rPr>
          <w:rFonts w:cs="Arial"/>
          <w:b/>
          <w:color w:val="ED7D31" w:themeColor="accent2"/>
          <w:sz w:val="16"/>
          <w:szCs w:val="16"/>
        </w:rPr>
        <w:t>)</w:t>
      </w:r>
      <w:r w:rsidRPr="00336A70">
        <w:rPr>
          <w:rFonts w:cs="Arial"/>
          <w:sz w:val="16"/>
          <w:szCs w:val="16"/>
        </w:rPr>
        <w:t xml:space="preserve"> wird ausgeführt ...</w:t>
      </w:r>
    </w:p>
    <w:p w14:paraId="2CE29F3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0D02990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37B5AD8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@539817776.</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4FCE39C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358A7FAC"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D50CC2B"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@1366584642.</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3FB54990"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28D3FF2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3. </w:t>
      </w:r>
      <w:proofErr w:type="spellStart"/>
      <w:r w:rsidRPr="00336A70">
        <w:rPr>
          <w:rFonts w:cs="Arial"/>
          <w:sz w:val="24"/>
          <w:szCs w:val="24"/>
        </w:rPr>
        <w:t>Hover</w:t>
      </w:r>
      <w:proofErr w:type="spellEnd"/>
      <w:r w:rsidRPr="00336A70">
        <w:rPr>
          <w:rFonts w:cs="Arial"/>
          <w:sz w:val="24"/>
          <w:szCs w:val="24"/>
        </w:rPr>
        <w:t xml:space="preserve"> über der </w:t>
      </w:r>
      <w:proofErr w:type="spellStart"/>
      <w:r w:rsidRPr="00336A70">
        <w:rPr>
          <w:rFonts w:cs="Arial"/>
          <w:sz w:val="24"/>
          <w:szCs w:val="24"/>
        </w:rPr>
        <w:t>SubCompSliderBox</w:t>
      </w:r>
      <w:proofErr w:type="spellEnd"/>
    </w:p>
    <w:p w14:paraId="67EFDC25"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77DD6FF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SubCompSliderBox</w:t>
      </w:r>
      <w:r w:rsidRPr="00336A70">
        <w:rPr>
          <w:rFonts w:cs="Arial"/>
          <w:sz w:val="16"/>
          <w:szCs w:val="16"/>
        </w:rPr>
        <w:t>@1137935276.</w:t>
      </w:r>
      <w:r w:rsidRPr="00336A70">
        <w:rPr>
          <w:rFonts w:cs="Arial"/>
          <w:b/>
          <w:color w:val="ED7D31" w:themeColor="accent2"/>
          <w:sz w:val="16"/>
          <w:szCs w:val="16"/>
        </w:rPr>
        <w:t>hoverProperty.anonymousListener(</w:t>
      </w:r>
      <w:proofErr w:type="gramEnd"/>
      <w:r w:rsidRPr="00336A70">
        <w:rPr>
          <w:rFonts w:cs="Arial"/>
          <w:b/>
          <w:color w:val="ED7D31" w:themeColor="accent2"/>
          <w:sz w:val="16"/>
          <w:szCs w:val="16"/>
        </w:rPr>
        <w:t>)</w:t>
      </w:r>
      <w:r w:rsidRPr="00336A70">
        <w:rPr>
          <w:rFonts w:cs="Arial"/>
          <w:sz w:val="16"/>
          <w:szCs w:val="16"/>
        </w:rPr>
        <w:t xml:space="preserve"> wird durch Ereignis ausgelöst ...</w:t>
      </w:r>
    </w:p>
    <w:p w14:paraId="051E93C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Controller</w:t>
      </w:r>
      <w:r w:rsidRPr="00336A70">
        <w:rPr>
          <w:rFonts w:cs="Arial"/>
          <w:sz w:val="16"/>
          <w:szCs w:val="16"/>
        </w:rPr>
        <w:t>@929884794.</w:t>
      </w:r>
      <w:r w:rsidRPr="00336A70">
        <w:rPr>
          <w:rFonts w:cs="Arial"/>
          <w:b/>
          <w:color w:val="ED7D31" w:themeColor="accent2"/>
          <w:sz w:val="16"/>
          <w:szCs w:val="16"/>
        </w:rPr>
        <w:t>showSweepLines(</w:t>
      </w:r>
      <w:proofErr w:type="gramEnd"/>
      <w:r w:rsidRPr="00336A70">
        <w:rPr>
          <w:rFonts w:cs="Arial"/>
          <w:b/>
          <w:color w:val="ED7D31" w:themeColor="accent2"/>
          <w:sz w:val="16"/>
          <w:szCs w:val="16"/>
        </w:rPr>
        <w:t xml:space="preserve">) </w:t>
      </w:r>
      <w:r w:rsidRPr="00336A70">
        <w:rPr>
          <w:rFonts w:cs="Arial"/>
          <w:sz w:val="16"/>
          <w:szCs w:val="16"/>
        </w:rPr>
        <w:t>wird ausgeführt ...</w:t>
      </w:r>
    </w:p>
    <w:p w14:paraId="01191D95"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calculateCM(</w:t>
      </w:r>
      <w:proofErr w:type="gramEnd"/>
      <w:r w:rsidRPr="00336A70">
        <w:rPr>
          <w:rFonts w:cs="Arial"/>
          <w:b/>
          <w:color w:val="ED7D31" w:themeColor="accent2"/>
          <w:sz w:val="16"/>
          <w:szCs w:val="16"/>
        </w:rPr>
        <w:t>)</w:t>
      </w:r>
      <w:r w:rsidRPr="00336A70">
        <w:rPr>
          <w:rFonts w:cs="Arial"/>
          <w:sz w:val="16"/>
          <w:szCs w:val="16"/>
        </w:rPr>
        <w:t xml:space="preserve"> wird ausgeführt ...</w:t>
      </w:r>
    </w:p>
    <w:p w14:paraId="3B90852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32508FC5"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notifyObservers(</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57A847C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View</w:t>
      </w:r>
      <w:r w:rsidRPr="00336A70">
        <w:rPr>
          <w:rFonts w:cs="Arial"/>
          <w:sz w:val="16"/>
          <w:szCs w:val="16"/>
        </w:rPr>
        <w:t>@199833255.</w:t>
      </w:r>
      <w:r w:rsidRPr="00336A70">
        <w:rPr>
          <w:rFonts w:cs="Arial"/>
          <w:b/>
          <w:color w:val="ED7D31" w:themeColor="accent2"/>
          <w:sz w:val="16"/>
          <w:szCs w:val="16"/>
        </w:rPr>
        <w:t>update(</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6DD603D1"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465D4C0E"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043B9AEB"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DC64B8">
        <w:rPr>
          <w:rFonts w:cs="Arial"/>
          <w:b/>
          <w:sz w:val="16"/>
          <w:szCs w:val="16"/>
        </w:rPr>
        <w:t>GraphBox</w:t>
      </w:r>
      <w:r w:rsidRPr="00336A70">
        <w:rPr>
          <w:rFonts w:cs="Arial"/>
          <w:sz w:val="16"/>
          <w:szCs w:val="16"/>
        </w:rPr>
        <w:t>@539817776.</w:t>
      </w:r>
      <w:r w:rsidRPr="00E05334">
        <w:rPr>
          <w:rFonts w:cs="Arial"/>
          <w:b/>
          <w:color w:val="ED7D31" w:themeColor="accent2"/>
          <w:sz w:val="16"/>
          <w:szCs w:val="16"/>
        </w:rPr>
        <w:t>removeSweepLines</w:t>
      </w:r>
      <w:r w:rsidRPr="002C32BD">
        <w:rPr>
          <w:rFonts w:cs="Arial"/>
          <w:b/>
          <w:color w:val="ED7D31" w:themeColor="accent2"/>
          <w:sz w:val="16"/>
          <w:szCs w:val="16"/>
        </w:rPr>
        <w:t>(</w:t>
      </w:r>
      <w:proofErr w:type="gramEnd"/>
      <w:r w:rsidRPr="002C32BD">
        <w:rPr>
          <w:rFonts w:cs="Arial"/>
          <w:b/>
          <w:color w:val="ED7D31" w:themeColor="accent2"/>
          <w:sz w:val="16"/>
          <w:szCs w:val="16"/>
        </w:rPr>
        <w:t>)</w:t>
      </w:r>
      <w:r w:rsidRPr="00336A70">
        <w:rPr>
          <w:rFonts w:cs="Arial"/>
          <w:sz w:val="16"/>
          <w:szCs w:val="16"/>
        </w:rPr>
        <w:t xml:space="preserve"> wird ausgeführt ...</w:t>
      </w:r>
    </w:p>
    <w:p w14:paraId="7DB2D71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2C32BD">
        <w:rPr>
          <w:rFonts w:cs="Arial"/>
          <w:b/>
          <w:sz w:val="16"/>
          <w:szCs w:val="16"/>
        </w:rPr>
        <w:t>GraphBox</w:t>
      </w:r>
      <w:r w:rsidRPr="00336A70">
        <w:rPr>
          <w:rFonts w:cs="Arial"/>
          <w:sz w:val="16"/>
          <w:szCs w:val="16"/>
        </w:rPr>
        <w:t>@539817776.</w:t>
      </w:r>
      <w:r w:rsidRPr="00E05334">
        <w:rPr>
          <w:rFonts w:cs="Arial"/>
          <w:b/>
          <w:color w:val="ED7D31" w:themeColor="accent2"/>
          <w:sz w:val="16"/>
          <w:szCs w:val="16"/>
        </w:rPr>
        <w:t>drawSweepLines</w:t>
      </w:r>
      <w:r w:rsidRPr="002C32BD">
        <w:rPr>
          <w:rFonts w:cs="Arial"/>
          <w:b/>
          <w:color w:val="ED7D31" w:themeColor="accent2"/>
          <w:sz w:val="16"/>
          <w:szCs w:val="16"/>
        </w:rPr>
        <w:t>(</w:t>
      </w:r>
      <w:proofErr w:type="gramEnd"/>
      <w:r w:rsidRPr="002C32BD">
        <w:rPr>
          <w:rFonts w:cs="Arial"/>
          <w:b/>
          <w:color w:val="ED7D31" w:themeColor="accent2"/>
          <w:sz w:val="16"/>
          <w:szCs w:val="16"/>
        </w:rPr>
        <w:t>)</w:t>
      </w:r>
      <w:r w:rsidRPr="00E05334">
        <w:rPr>
          <w:rFonts w:cs="Arial"/>
          <w:sz w:val="16"/>
          <w:szCs w:val="16"/>
        </w:rPr>
        <w:t xml:space="preserve"> </w:t>
      </w:r>
      <w:r w:rsidRPr="00336A70">
        <w:rPr>
          <w:rFonts w:cs="Arial"/>
          <w:sz w:val="16"/>
          <w:szCs w:val="16"/>
        </w:rPr>
        <w:t>wird ausgeführt ...</w:t>
      </w:r>
    </w:p>
    <w:p w14:paraId="50F1EC7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6C094EB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3C1ED41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2C32BD">
        <w:rPr>
          <w:rFonts w:cs="Arial"/>
          <w:b/>
          <w:sz w:val="16"/>
          <w:szCs w:val="16"/>
        </w:rPr>
        <w:t>GraphBox</w:t>
      </w:r>
      <w:r w:rsidRPr="00336A70">
        <w:rPr>
          <w:rFonts w:cs="Arial"/>
          <w:sz w:val="16"/>
          <w:szCs w:val="16"/>
        </w:rPr>
        <w:t>@1366584642.</w:t>
      </w:r>
      <w:r w:rsidRPr="002C32BD">
        <w:rPr>
          <w:rFonts w:cs="Arial"/>
          <w:b/>
          <w:color w:val="ED7D31" w:themeColor="accent2"/>
          <w:sz w:val="16"/>
          <w:szCs w:val="16"/>
        </w:rPr>
        <w:t>removeSweepLines(</w:t>
      </w:r>
      <w:proofErr w:type="gramEnd"/>
      <w:r w:rsidRPr="002C32BD">
        <w:rPr>
          <w:rFonts w:cs="Arial"/>
          <w:b/>
          <w:color w:val="ED7D31" w:themeColor="accent2"/>
          <w:sz w:val="16"/>
          <w:szCs w:val="16"/>
        </w:rPr>
        <w:t>)</w:t>
      </w:r>
      <w:r w:rsidRPr="00336A70">
        <w:rPr>
          <w:rFonts w:cs="Arial"/>
          <w:sz w:val="16"/>
          <w:szCs w:val="16"/>
        </w:rPr>
        <w:t xml:space="preserve"> wird ausgeführt ...</w:t>
      </w:r>
    </w:p>
    <w:p w14:paraId="05BB8D57"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2C32BD">
        <w:rPr>
          <w:rFonts w:cs="Arial"/>
          <w:b/>
          <w:sz w:val="16"/>
          <w:szCs w:val="16"/>
        </w:rPr>
        <w:t>GraphBox</w:t>
      </w:r>
      <w:r w:rsidRPr="00336A70">
        <w:rPr>
          <w:rFonts w:cs="Arial"/>
          <w:sz w:val="16"/>
          <w:szCs w:val="16"/>
        </w:rPr>
        <w:t>@1366584642.</w:t>
      </w:r>
      <w:r w:rsidRPr="002C32BD">
        <w:rPr>
          <w:rFonts w:cs="Arial"/>
          <w:b/>
          <w:color w:val="ED7D31" w:themeColor="accent2"/>
          <w:sz w:val="16"/>
          <w:szCs w:val="16"/>
        </w:rPr>
        <w:t>drawSweepLines(</w:t>
      </w:r>
      <w:proofErr w:type="gramEnd"/>
      <w:r w:rsidRPr="002C32BD">
        <w:rPr>
          <w:rFonts w:cs="Arial"/>
          <w:b/>
          <w:color w:val="ED7D31" w:themeColor="accent2"/>
          <w:sz w:val="16"/>
          <w:szCs w:val="16"/>
        </w:rPr>
        <w:t>)</w:t>
      </w:r>
      <w:r w:rsidRPr="00336A70">
        <w:rPr>
          <w:rFonts w:cs="Arial"/>
          <w:sz w:val="16"/>
          <w:szCs w:val="16"/>
        </w:rPr>
        <w:t xml:space="preserve"> wird ausgeführt ...</w:t>
      </w:r>
    </w:p>
    <w:p w14:paraId="0729F64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6FDAF4E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4. </w:t>
      </w:r>
      <w:proofErr w:type="gramStart"/>
      <w:r w:rsidRPr="00336A70">
        <w:rPr>
          <w:rFonts w:cs="Arial"/>
          <w:sz w:val="24"/>
          <w:szCs w:val="24"/>
        </w:rPr>
        <w:t>Textfeld</w:t>
      </w:r>
      <w:proofErr w:type="gramEnd"/>
      <w:r w:rsidRPr="00336A70">
        <w:rPr>
          <w:rFonts w:cs="Arial"/>
          <w:sz w:val="24"/>
          <w:szCs w:val="24"/>
        </w:rPr>
        <w:t xml:space="preserve"> wenn Enter gedrückt</w:t>
      </w:r>
    </w:p>
    <w:p w14:paraId="3DF2820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1B73629F"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SubCompSettingBox</w:t>
      </w:r>
      <w:r w:rsidRPr="00336A70">
        <w:rPr>
          <w:rFonts w:cs="Arial"/>
          <w:sz w:val="16"/>
          <w:szCs w:val="16"/>
        </w:rPr>
        <w:t>@1186140299</w:t>
      </w:r>
      <w:r w:rsidRPr="00821C12">
        <w:rPr>
          <w:rFonts w:cs="Arial"/>
          <w:b/>
          <w:color w:val="ED7D31" w:themeColor="accent2"/>
          <w:sz w:val="16"/>
          <w:szCs w:val="16"/>
        </w:rPr>
        <w:t>.slider.valueProperty.anonymousListener(</w:t>
      </w:r>
      <w:proofErr w:type="gramEnd"/>
      <w:r w:rsidRPr="00821C12">
        <w:rPr>
          <w:rFonts w:cs="Arial"/>
          <w:b/>
          <w:color w:val="ED7D31" w:themeColor="accent2"/>
          <w:sz w:val="16"/>
          <w:szCs w:val="16"/>
        </w:rPr>
        <w:t>)</w:t>
      </w:r>
      <w:r w:rsidRPr="00336A70">
        <w:rPr>
          <w:rFonts w:cs="Arial"/>
          <w:sz w:val="16"/>
          <w:szCs w:val="16"/>
        </w:rPr>
        <w:t xml:space="preserve"> wird durch Ereignis ausgelöst ...</w:t>
      </w:r>
    </w:p>
    <w:p w14:paraId="349B2EF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Controller</w:t>
      </w:r>
      <w:r w:rsidRPr="00336A70">
        <w:rPr>
          <w:rFonts w:cs="Arial"/>
          <w:sz w:val="16"/>
          <w:szCs w:val="16"/>
        </w:rPr>
        <w:t>@2002526006.</w:t>
      </w:r>
      <w:r w:rsidRPr="00821C12">
        <w:rPr>
          <w:rFonts w:cs="Arial"/>
          <w:b/>
          <w:color w:val="ED7D31" w:themeColor="accent2"/>
          <w:sz w:val="16"/>
          <w:szCs w:val="16"/>
        </w:rPr>
        <w:t>setMainLine(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4064FB2A"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calculateCM(</w:t>
      </w:r>
      <w:proofErr w:type="gramEnd"/>
      <w:r w:rsidRPr="00821C12">
        <w:rPr>
          <w:rFonts w:cs="Arial"/>
          <w:b/>
          <w:color w:val="ED7D31" w:themeColor="accent2"/>
          <w:sz w:val="16"/>
          <w:szCs w:val="16"/>
        </w:rPr>
        <w:t>)</w:t>
      </w:r>
      <w:r w:rsidRPr="00336A70">
        <w:rPr>
          <w:rFonts w:cs="Arial"/>
          <w:sz w:val="16"/>
          <w:szCs w:val="16"/>
        </w:rPr>
        <w:t xml:space="preserve"> wird ausgeführt ...</w:t>
      </w:r>
    </w:p>
    <w:p w14:paraId="7D0460C2"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calculateDM(</w:t>
      </w:r>
      <w:proofErr w:type="gramEnd"/>
      <w:r w:rsidRPr="00821C12">
        <w:rPr>
          <w:rFonts w:cs="Arial"/>
          <w:b/>
          <w:color w:val="ED7D31" w:themeColor="accent2"/>
          <w:sz w:val="16"/>
          <w:szCs w:val="16"/>
        </w:rPr>
        <w:t>)</w:t>
      </w:r>
      <w:r w:rsidRPr="00336A70">
        <w:rPr>
          <w:rFonts w:cs="Arial"/>
          <w:sz w:val="16"/>
          <w:szCs w:val="16"/>
        </w:rPr>
        <w:t xml:space="preserve"> wird ausgeführt ...</w:t>
      </w:r>
    </w:p>
    <w:p w14:paraId="2C00DEE6"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Model</w:t>
      </w:r>
      <w:r w:rsidRPr="00336A70">
        <w:rPr>
          <w:rFonts w:cs="Arial"/>
          <w:sz w:val="16"/>
          <w:szCs w:val="16"/>
        </w:rPr>
        <w:t>@1359557015.</w:t>
      </w:r>
      <w:r w:rsidRPr="00821C12">
        <w:rPr>
          <w:rFonts w:cs="Arial"/>
          <w:b/>
          <w:color w:val="ED7D31" w:themeColor="accent2"/>
          <w:sz w:val="16"/>
          <w:szCs w:val="16"/>
        </w:rPr>
        <w:t>notifyObservers(</w:t>
      </w:r>
      <w:proofErr w:type="gramEnd"/>
      <w:r w:rsidRPr="00821C12">
        <w:rPr>
          <w:rFonts w:cs="Arial"/>
          <w:b/>
          <w:color w:val="ED7D31" w:themeColor="accent2"/>
          <w:sz w:val="16"/>
          <w:szCs w:val="16"/>
        </w:rPr>
        <w:t xml:space="preserve">) </w:t>
      </w:r>
      <w:r w:rsidRPr="00336A70">
        <w:rPr>
          <w:rFonts w:cs="Arial"/>
          <w:sz w:val="16"/>
          <w:szCs w:val="16"/>
        </w:rPr>
        <w:t>wird ausgeführt ...</w:t>
      </w:r>
    </w:p>
    <w:p w14:paraId="3873F11A"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View</w:t>
      </w:r>
      <w:r w:rsidRPr="00336A70">
        <w:rPr>
          <w:rFonts w:cs="Arial"/>
          <w:sz w:val="16"/>
          <w:szCs w:val="16"/>
        </w:rPr>
        <w:t>@199833255.</w:t>
      </w:r>
      <w:r w:rsidRPr="00821C12">
        <w:rPr>
          <w:rFonts w:cs="Arial"/>
          <w:b/>
          <w:color w:val="ED7D31" w:themeColor="accent2"/>
          <w:sz w:val="16"/>
          <w:szCs w:val="16"/>
        </w:rPr>
        <w:t>update(</w:t>
      </w:r>
      <w:proofErr w:type="gramEnd"/>
      <w:r w:rsidRPr="00821C12">
        <w:rPr>
          <w:rFonts w:cs="Arial"/>
          <w:b/>
          <w:color w:val="ED7D31" w:themeColor="accent2"/>
          <w:sz w:val="16"/>
          <w:szCs w:val="16"/>
        </w:rPr>
        <w:t>)</w:t>
      </w:r>
      <w:r w:rsidRPr="00336A70">
        <w:rPr>
          <w:rFonts w:cs="Arial"/>
          <w:sz w:val="16"/>
          <w:szCs w:val="16"/>
        </w:rPr>
        <w:t xml:space="preserve"> wird ausgeführt ...</w:t>
      </w:r>
    </w:p>
    <w:p w14:paraId="52F53A3A"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24C79D5C"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8ECA78B"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@539817776.</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49E44029"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47E355E"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08D23423"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821C12">
        <w:rPr>
          <w:rFonts w:cs="Arial"/>
          <w:b/>
          <w:sz w:val="16"/>
          <w:szCs w:val="16"/>
        </w:rPr>
        <w:t>GraphBox</w:t>
      </w:r>
      <w:r w:rsidRPr="00336A70">
        <w:rPr>
          <w:rFonts w:cs="Arial"/>
          <w:sz w:val="16"/>
          <w:szCs w:val="16"/>
        </w:rPr>
        <w:t>@1366584642.</w:t>
      </w:r>
      <w:r w:rsidRPr="00821C12">
        <w:rPr>
          <w:rFonts w:cs="Arial"/>
          <w:b/>
          <w:color w:val="ED7D31" w:themeColor="accent2"/>
          <w:sz w:val="16"/>
          <w:szCs w:val="16"/>
        </w:rPr>
        <w:t>drawMainLine(</w:t>
      </w:r>
      <w:proofErr w:type="gramEnd"/>
      <w:r w:rsidRPr="00821C12">
        <w:rPr>
          <w:rFonts w:cs="Arial"/>
          <w:b/>
          <w:color w:val="ED7D31" w:themeColor="accent2"/>
          <w:sz w:val="16"/>
          <w:szCs w:val="16"/>
        </w:rPr>
        <w:t>)</w:t>
      </w:r>
      <w:r w:rsidRPr="00336A70">
        <w:rPr>
          <w:rFonts w:cs="Arial"/>
          <w:sz w:val="16"/>
          <w:szCs w:val="16"/>
        </w:rPr>
        <w:t xml:space="preserve"> wird ausgeführt ...</w:t>
      </w:r>
    </w:p>
    <w:p w14:paraId="0326E628"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6582BEE"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5. Click auf Hamburger in </w:t>
      </w:r>
      <w:proofErr w:type="spellStart"/>
      <w:r w:rsidRPr="00336A70">
        <w:rPr>
          <w:rFonts w:cs="Arial"/>
          <w:sz w:val="24"/>
          <w:szCs w:val="24"/>
        </w:rPr>
        <w:t>CompBox</w:t>
      </w:r>
      <w:proofErr w:type="spellEnd"/>
    </w:p>
    <w:p w14:paraId="7F9A010E" w14:textId="77777777" w:rsidR="00F03B09" w:rsidRPr="00D72511"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D72511">
        <w:rPr>
          <w:rFonts w:cs="Arial"/>
          <w:sz w:val="16"/>
          <w:szCs w:val="16"/>
        </w:rPr>
        <w:t xml:space="preserve">Event: </w:t>
      </w:r>
    </w:p>
    <w:p w14:paraId="522784BD"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lastRenderedPageBreak/>
        <w:t xml:space="preserve">Methode </w:t>
      </w:r>
      <w:proofErr w:type="gramStart"/>
      <w:r w:rsidRPr="00821C12">
        <w:rPr>
          <w:rFonts w:cs="Arial"/>
          <w:b/>
          <w:sz w:val="16"/>
          <w:szCs w:val="16"/>
        </w:rPr>
        <w:t>CompBox</w:t>
      </w:r>
      <w:r w:rsidRPr="006E5EB7">
        <w:rPr>
          <w:rFonts w:cs="Arial"/>
          <w:sz w:val="16"/>
          <w:szCs w:val="16"/>
        </w:rPr>
        <w:t>@452408347.</w:t>
      </w:r>
      <w:r w:rsidRPr="00821C12">
        <w:rPr>
          <w:rFonts w:cs="Arial"/>
          <w:b/>
          <w:color w:val="ED7D31" w:themeColor="accent2"/>
          <w:sz w:val="16"/>
          <w:szCs w:val="16"/>
        </w:rPr>
        <w:t>hamburger.setOnMouseClicked.anonymousEventHandler(</w:t>
      </w:r>
      <w:proofErr w:type="gramEnd"/>
      <w:r w:rsidRPr="00821C12">
        <w:rPr>
          <w:rFonts w:cs="Arial"/>
          <w:b/>
          <w:color w:val="ED7D31" w:themeColor="accent2"/>
          <w:sz w:val="16"/>
          <w:szCs w:val="16"/>
        </w:rPr>
        <w:t>)</w:t>
      </w:r>
      <w:r w:rsidRPr="006E5EB7">
        <w:rPr>
          <w:rFonts w:cs="Arial"/>
          <w:sz w:val="16"/>
          <w:szCs w:val="16"/>
        </w:rPr>
        <w:t xml:space="preserve"> wird durch Ereignis ausgelöst ...</w:t>
      </w:r>
    </w:p>
    <w:p w14:paraId="511C31BB"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@2002526006.</w:t>
      </w:r>
      <w:r w:rsidRPr="00821C12">
        <w:rPr>
          <w:rFonts w:cs="Arial"/>
          <w:b/>
          <w:color w:val="ED7D31" w:themeColor="accent2"/>
          <w:sz w:val="16"/>
          <w:szCs w:val="16"/>
        </w:rPr>
        <w:t>changeAppearanceOf(</w:t>
      </w:r>
      <w:proofErr w:type="gramEnd"/>
      <w:r w:rsidRPr="00821C12">
        <w:rPr>
          <w:rFonts w:cs="Arial"/>
          <w:b/>
          <w:color w:val="ED7D31" w:themeColor="accent2"/>
          <w:sz w:val="16"/>
          <w:szCs w:val="16"/>
        </w:rPr>
        <w:t xml:space="preserve">) </w:t>
      </w:r>
      <w:r w:rsidRPr="006E5EB7">
        <w:rPr>
          <w:rFonts w:cs="Arial"/>
          <w:sz w:val="16"/>
          <w:szCs w:val="16"/>
        </w:rPr>
        <w:t>wird ausgeführt ...</w:t>
      </w:r>
    </w:p>
    <w:p w14:paraId="41ACC26D"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BABB43B" w14:textId="77777777" w:rsidR="00F03B09" w:rsidRPr="00BF2A0D"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6</w:t>
      </w:r>
      <w:r w:rsidRPr="00BF2A0D">
        <w:rPr>
          <w:rFonts w:cs="Arial"/>
          <w:sz w:val="24"/>
          <w:szCs w:val="24"/>
        </w:rPr>
        <w:t xml:space="preserve">. </w:t>
      </w:r>
      <w:proofErr w:type="spellStart"/>
      <w:r w:rsidRPr="00BF2A0D">
        <w:rPr>
          <w:rFonts w:cs="Arial"/>
          <w:sz w:val="24"/>
          <w:szCs w:val="24"/>
        </w:rPr>
        <w:t>Doppelclick</w:t>
      </w:r>
      <w:proofErr w:type="spellEnd"/>
      <w:r w:rsidRPr="00BF2A0D">
        <w:rPr>
          <w:rFonts w:cs="Arial"/>
          <w:sz w:val="24"/>
          <w:szCs w:val="24"/>
        </w:rPr>
        <w:t xml:space="preserve"> auf </w:t>
      </w:r>
      <w:proofErr w:type="spellStart"/>
      <w:r w:rsidRPr="00BF2A0D">
        <w:rPr>
          <w:rFonts w:cs="Arial"/>
          <w:sz w:val="24"/>
          <w:szCs w:val="24"/>
        </w:rPr>
        <w:t>GraphBox</w:t>
      </w:r>
      <w:proofErr w:type="spellEnd"/>
    </w:p>
    <w:p w14:paraId="252DECBD"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6DDFD610"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GraphBox</w:t>
      </w:r>
      <w:r w:rsidRPr="006E5EB7">
        <w:rPr>
          <w:rFonts w:cs="Arial"/>
          <w:sz w:val="16"/>
          <w:szCs w:val="16"/>
        </w:rPr>
        <w:t>@539817776.</w:t>
      </w:r>
      <w:r w:rsidRPr="00821C12">
        <w:rPr>
          <w:rFonts w:cs="Arial"/>
          <w:b/>
          <w:color w:val="ED7D31" w:themeColor="accent2"/>
          <w:sz w:val="16"/>
          <w:szCs w:val="16"/>
        </w:rPr>
        <w:t>setOnMouseClicked.anonymousEventHandler(</w:t>
      </w:r>
      <w:proofErr w:type="gramEnd"/>
      <w:r w:rsidRPr="00821C12">
        <w:rPr>
          <w:rFonts w:cs="Arial"/>
          <w:b/>
          <w:color w:val="ED7D31" w:themeColor="accent2"/>
          <w:sz w:val="16"/>
          <w:szCs w:val="16"/>
        </w:rPr>
        <w:t>)</w:t>
      </w:r>
      <w:r w:rsidRPr="006E5EB7">
        <w:rPr>
          <w:rFonts w:cs="Arial"/>
          <w:sz w:val="16"/>
          <w:szCs w:val="16"/>
        </w:rPr>
        <w:t xml:space="preserve"> wird durch Ereignis ausgelöst ...</w:t>
      </w:r>
    </w:p>
    <w:p w14:paraId="3F2427FD"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@2002526006.</w:t>
      </w:r>
      <w:r w:rsidRPr="00821C12">
        <w:rPr>
          <w:rFonts w:cs="Arial"/>
          <w:b/>
          <w:color w:val="ED7D31" w:themeColor="accent2"/>
          <w:sz w:val="16"/>
          <w:szCs w:val="16"/>
        </w:rPr>
        <w:t>toggleSizeOfGraph(</w:t>
      </w:r>
      <w:proofErr w:type="gramEnd"/>
      <w:r w:rsidRPr="00821C12">
        <w:rPr>
          <w:rFonts w:cs="Arial"/>
          <w:b/>
          <w:color w:val="ED7D31" w:themeColor="accent2"/>
          <w:sz w:val="16"/>
          <w:szCs w:val="16"/>
        </w:rPr>
        <w:t>)</w:t>
      </w:r>
      <w:r w:rsidRPr="006E5EB7">
        <w:rPr>
          <w:rFonts w:cs="Arial"/>
          <w:sz w:val="16"/>
          <w:szCs w:val="16"/>
        </w:rPr>
        <w:t xml:space="preserve"> wird ausgeführt ...</w:t>
      </w:r>
    </w:p>
    <w:p w14:paraId="691ED845"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5F5BB438" w14:textId="77777777" w:rsidR="00F03B09" w:rsidRPr="00BF2A0D"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7</w:t>
      </w:r>
      <w:r w:rsidRPr="00BF2A0D">
        <w:rPr>
          <w:rFonts w:cs="Arial"/>
          <w:sz w:val="24"/>
          <w:szCs w:val="24"/>
        </w:rPr>
        <w:t xml:space="preserve">. </w:t>
      </w:r>
      <w:r>
        <w:rPr>
          <w:rFonts w:cs="Arial"/>
          <w:sz w:val="24"/>
          <w:szCs w:val="24"/>
        </w:rPr>
        <w:t>File-</w:t>
      </w:r>
      <w:r w:rsidRPr="00D72511">
        <w:rPr>
          <w:rFonts w:cs="Arial"/>
          <w:sz w:val="24"/>
          <w:szCs w:val="24"/>
        </w:rPr>
        <w:t>&gt;</w:t>
      </w:r>
      <w:r>
        <w:rPr>
          <w:rFonts w:cs="Arial"/>
          <w:sz w:val="24"/>
          <w:szCs w:val="24"/>
        </w:rPr>
        <w:t>Save As</w:t>
      </w:r>
    </w:p>
    <w:p w14:paraId="5C1DAA6C"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791FE884"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CustomMenuBar</w:t>
      </w:r>
      <w:r w:rsidRPr="006E5EB7">
        <w:rPr>
          <w:rFonts w:cs="Arial"/>
          <w:sz w:val="16"/>
          <w:szCs w:val="16"/>
        </w:rPr>
        <w:t>@667630039.</w:t>
      </w:r>
      <w:r w:rsidRPr="00821C12">
        <w:rPr>
          <w:rFonts w:cs="Arial"/>
          <w:b/>
          <w:color w:val="ED7D31" w:themeColor="accent2"/>
          <w:sz w:val="16"/>
          <w:szCs w:val="16"/>
        </w:rPr>
        <w:t>menuItemSaveAs.setOnAction.anonymousEventHandler(</w:t>
      </w:r>
      <w:proofErr w:type="gramEnd"/>
      <w:r w:rsidRPr="00821C12">
        <w:rPr>
          <w:rFonts w:cs="Arial"/>
          <w:b/>
          <w:color w:val="ED7D31" w:themeColor="accent2"/>
          <w:sz w:val="16"/>
          <w:szCs w:val="16"/>
        </w:rPr>
        <w:t>)</w:t>
      </w:r>
      <w:r w:rsidRPr="006E5EB7">
        <w:rPr>
          <w:rFonts w:cs="Arial"/>
          <w:sz w:val="16"/>
          <w:szCs w:val="16"/>
        </w:rPr>
        <w:t xml:space="preserve"> wird durch Ereignis ausgelöst ...</w:t>
      </w:r>
    </w:p>
    <w:p w14:paraId="582816BF"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@263196231.</w:t>
      </w:r>
      <w:r w:rsidRPr="00821C12">
        <w:rPr>
          <w:rFonts w:cs="Arial"/>
          <w:b/>
          <w:color w:val="ED7D31" w:themeColor="accent2"/>
          <w:sz w:val="16"/>
          <w:szCs w:val="16"/>
        </w:rPr>
        <w:t>writeCircuitToFile(</w:t>
      </w:r>
      <w:proofErr w:type="gramEnd"/>
      <w:r w:rsidRPr="00821C12">
        <w:rPr>
          <w:rFonts w:cs="Arial"/>
          <w:b/>
          <w:color w:val="ED7D31" w:themeColor="accent2"/>
          <w:sz w:val="16"/>
          <w:szCs w:val="16"/>
        </w:rPr>
        <w:t>)</w:t>
      </w:r>
      <w:r w:rsidRPr="006E5EB7">
        <w:rPr>
          <w:rFonts w:cs="Arial"/>
          <w:sz w:val="16"/>
          <w:szCs w:val="16"/>
        </w:rPr>
        <w:t xml:space="preserve"> wird ausgeführt ...</w:t>
      </w:r>
    </w:p>
    <w:p w14:paraId="14FD94E6"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@263196231.</w:t>
      </w:r>
      <w:r w:rsidRPr="00821C12">
        <w:rPr>
          <w:rFonts w:cs="Arial"/>
          <w:b/>
          <w:color w:val="ED7D31" w:themeColor="accent2"/>
          <w:sz w:val="16"/>
          <w:szCs w:val="16"/>
        </w:rPr>
        <w:t>circuitToJson(</w:t>
      </w:r>
      <w:proofErr w:type="gramEnd"/>
      <w:r w:rsidRPr="00821C12">
        <w:rPr>
          <w:rFonts w:cs="Arial"/>
          <w:b/>
          <w:color w:val="ED7D31" w:themeColor="accent2"/>
          <w:sz w:val="16"/>
          <w:szCs w:val="16"/>
        </w:rPr>
        <w:t>)</w:t>
      </w:r>
      <w:r w:rsidRPr="006E5EB7">
        <w:rPr>
          <w:rFonts w:cs="Arial"/>
          <w:sz w:val="16"/>
          <w:szCs w:val="16"/>
        </w:rPr>
        <w:t xml:space="preserve"> wird ausgeführt ...</w:t>
      </w:r>
    </w:p>
    <w:p w14:paraId="5F460A87"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D0EC81E" w14:textId="77777777" w:rsidR="00F03B09" w:rsidRPr="00BF2A0D"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8</w:t>
      </w:r>
      <w:r w:rsidRPr="00BF2A0D">
        <w:rPr>
          <w:rFonts w:cs="Arial"/>
          <w:sz w:val="24"/>
          <w:szCs w:val="24"/>
        </w:rPr>
        <w:t xml:space="preserve">. </w:t>
      </w:r>
      <w:r>
        <w:rPr>
          <w:rFonts w:cs="Arial"/>
          <w:sz w:val="24"/>
          <w:szCs w:val="24"/>
        </w:rPr>
        <w:t>File-&gt;Open</w:t>
      </w:r>
    </w:p>
    <w:p w14:paraId="5B1FF007"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CustomMenuBar</w:t>
      </w:r>
      <w:r w:rsidRPr="006E5EB7">
        <w:rPr>
          <w:rFonts w:cs="Arial"/>
          <w:sz w:val="16"/>
          <w:szCs w:val="16"/>
        </w:rPr>
        <w:t>@667630039.</w:t>
      </w:r>
      <w:r w:rsidRPr="00821C12">
        <w:rPr>
          <w:rFonts w:cs="Arial"/>
          <w:b/>
          <w:color w:val="ED7D31" w:themeColor="accent2"/>
          <w:sz w:val="16"/>
          <w:szCs w:val="16"/>
        </w:rPr>
        <w:t>meuItemOpen.setOnAction.anonymousEventHandler(</w:t>
      </w:r>
      <w:proofErr w:type="gramEnd"/>
      <w:r w:rsidRPr="00821C12">
        <w:rPr>
          <w:rFonts w:cs="Arial"/>
          <w:b/>
          <w:color w:val="ED7D31" w:themeColor="accent2"/>
          <w:sz w:val="16"/>
          <w:szCs w:val="16"/>
        </w:rPr>
        <w:t>)</w:t>
      </w:r>
      <w:r w:rsidRPr="006E5EB7">
        <w:rPr>
          <w:rFonts w:cs="Arial"/>
          <w:sz w:val="16"/>
          <w:szCs w:val="16"/>
        </w:rPr>
        <w:t xml:space="preserve"> wird durch Ereignis ausgelöst ...</w:t>
      </w:r>
    </w:p>
    <w:p w14:paraId="7348212B" w14:textId="77777777" w:rsidR="00F03B09" w:rsidRPr="006E5EB7"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@263196231.</w:t>
      </w:r>
      <w:r w:rsidRPr="00821C12">
        <w:rPr>
          <w:rFonts w:cs="Arial"/>
          <w:b/>
          <w:color w:val="ED7D31" w:themeColor="accent2"/>
          <w:sz w:val="16"/>
          <w:szCs w:val="16"/>
        </w:rPr>
        <w:t>readFile(</w:t>
      </w:r>
      <w:proofErr w:type="gramEnd"/>
      <w:r w:rsidRPr="00821C12">
        <w:rPr>
          <w:rFonts w:cs="Arial"/>
          <w:b/>
          <w:color w:val="ED7D31" w:themeColor="accent2"/>
          <w:sz w:val="16"/>
          <w:szCs w:val="16"/>
        </w:rPr>
        <w:t>)</w:t>
      </w:r>
      <w:r w:rsidRPr="006E5EB7">
        <w:rPr>
          <w:rFonts w:cs="Arial"/>
          <w:sz w:val="16"/>
          <w:szCs w:val="16"/>
        </w:rPr>
        <w:t xml:space="preserve"> wird ausgeführt ...</w:t>
      </w:r>
    </w:p>
    <w:p w14:paraId="312D6CA7" w14:textId="77777777" w:rsidR="00F03B0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821C12">
        <w:rPr>
          <w:rFonts w:cs="Arial"/>
          <w:b/>
          <w:sz w:val="16"/>
          <w:szCs w:val="16"/>
        </w:rPr>
        <w:t>Controller</w:t>
      </w:r>
      <w:r w:rsidRPr="006E5EB7">
        <w:rPr>
          <w:rFonts w:cs="Arial"/>
          <w:sz w:val="16"/>
          <w:szCs w:val="16"/>
        </w:rPr>
        <w:t>@263196231.</w:t>
      </w:r>
      <w:r w:rsidRPr="00821C12">
        <w:rPr>
          <w:rFonts w:cs="Arial"/>
          <w:b/>
          <w:color w:val="ED7D31" w:themeColor="accent2"/>
          <w:sz w:val="16"/>
          <w:szCs w:val="16"/>
        </w:rPr>
        <w:t>createCompBoxesFromCircuit(</w:t>
      </w:r>
      <w:proofErr w:type="gramEnd"/>
      <w:r w:rsidRPr="00821C12">
        <w:rPr>
          <w:rFonts w:cs="Arial"/>
          <w:b/>
          <w:color w:val="ED7D31" w:themeColor="accent2"/>
          <w:sz w:val="16"/>
          <w:szCs w:val="16"/>
        </w:rPr>
        <w:t>)</w:t>
      </w:r>
      <w:r w:rsidRPr="006E5EB7">
        <w:rPr>
          <w:rFonts w:cs="Arial"/>
          <w:sz w:val="16"/>
          <w:szCs w:val="16"/>
        </w:rPr>
        <w:t xml:space="preserve"> wird ausgeführt ...</w:t>
      </w:r>
    </w:p>
    <w:p w14:paraId="36AE0A3A" w14:textId="77777777" w:rsidR="00F03B09"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DCB1874" w14:textId="77777777" w:rsidR="00F03B09" w:rsidRPr="00336A70"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9. Berechnungen von CM und DM</w:t>
      </w:r>
    </w:p>
    <w:p w14:paraId="0375FBA0"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calculateCM(</w:t>
      </w:r>
      <w:proofErr w:type="gramEnd"/>
      <w:r w:rsidRPr="00821C12">
        <w:rPr>
          <w:rFonts w:ascii="Arial" w:eastAsiaTheme="minorHAnsi" w:hAnsi="Arial" w:cs="Arial"/>
          <w:b/>
          <w:color w:val="ED7D31" w:themeColor="accent2"/>
          <w:sz w:val="16"/>
          <w:szCs w:val="16"/>
          <w:lang w:val="de-CH"/>
        </w:rPr>
        <w:t xml:space="preserve">) </w:t>
      </w:r>
      <w:r w:rsidRPr="00336A70">
        <w:rPr>
          <w:rFonts w:ascii="Arial" w:hAnsi="Arial" w:cs="Arial"/>
          <w:color w:val="000000"/>
          <w:sz w:val="16"/>
          <w:szCs w:val="16"/>
          <w:lang w:val="de-CH"/>
        </w:rPr>
        <w:t>wird ausgeführt ...</w:t>
      </w:r>
    </w:p>
    <w:p w14:paraId="6042E8AA"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getImpedanceArrayCM(</w:t>
      </w:r>
      <w:proofErr w:type="gramEnd"/>
      <w:r w:rsidRPr="00821C12">
        <w:rPr>
          <w:rFonts w:ascii="Arial" w:eastAsiaTheme="minorHAnsi" w:hAnsi="Arial" w:cs="Arial"/>
          <w:b/>
          <w:color w:val="ED7D31" w:themeColor="accent2"/>
          <w:sz w:val="16"/>
          <w:szCs w:val="16"/>
          <w:lang w:val="de-CH"/>
        </w:rPr>
        <w:t xml:space="preserve">) </w:t>
      </w:r>
      <w:r w:rsidRPr="00336A70">
        <w:rPr>
          <w:rFonts w:ascii="Arial" w:hAnsi="Arial" w:cs="Arial"/>
          <w:color w:val="000000"/>
          <w:sz w:val="16"/>
          <w:szCs w:val="16"/>
          <w:lang w:val="de-CH"/>
        </w:rPr>
        <w:t>wird ausgeführt ...</w:t>
      </w:r>
    </w:p>
    <w:p w14:paraId="01E49CCD"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getImpedanceArrayCM(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3A600C2F"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getImpedanceArrayCM(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11C04B42"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SeriesImpedance</w:t>
      </w:r>
      <w:r w:rsidRPr="00336A70">
        <w:rPr>
          <w:rFonts w:ascii="Arial" w:hAnsi="Arial" w:cs="Arial"/>
          <w:color w:val="000000"/>
          <w:sz w:val="16"/>
          <w:szCs w:val="16"/>
          <w:lang w:val="de-CH"/>
        </w:rPr>
        <w:t>@109048629.</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1913E7D7"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@162020321.</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2BB1D3CF"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@162020321.</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60178896"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r w:rsidRPr="00821C12">
        <w:rPr>
          <w:rFonts w:ascii="Arial" w:hAnsi="Arial" w:cs="Arial"/>
          <w:b/>
          <w:color w:val="000000"/>
          <w:sz w:val="16"/>
          <w:szCs w:val="16"/>
          <w:lang w:val="de-CH"/>
        </w:rPr>
        <w:t>Circuit</w:t>
      </w:r>
      <w:r w:rsidRPr="00336A70">
        <w:rPr>
          <w:rFonts w:ascii="Arial" w:hAnsi="Arial" w:cs="Arial"/>
          <w:color w:val="000000"/>
          <w:sz w:val="16"/>
          <w:szCs w:val="16"/>
          <w:lang w:val="de-CH"/>
        </w:rPr>
        <w:t>@1334002592.</w:t>
      </w:r>
      <w:r w:rsidRPr="00821C12">
        <w:rPr>
          <w:rFonts w:ascii="Arial" w:eastAsiaTheme="minorHAnsi" w:hAnsi="Arial" w:cs="Arial"/>
          <w:b/>
          <w:color w:val="ED7D31" w:themeColor="accent2"/>
          <w:sz w:val="16"/>
          <w:szCs w:val="16"/>
          <w:lang w:val="de-CH"/>
        </w:rPr>
        <w:t>get_s21_</w:t>
      </w:r>
      <w:proofErr w:type="gramStart"/>
      <w:r w:rsidRPr="00821C12">
        <w:rPr>
          <w:rFonts w:ascii="Arial" w:eastAsiaTheme="minorHAnsi" w:hAnsi="Arial" w:cs="Arial"/>
          <w:b/>
          <w:color w:val="ED7D31" w:themeColor="accent2"/>
          <w:sz w:val="16"/>
          <w:szCs w:val="16"/>
          <w:lang w:val="de-CH"/>
        </w:rPr>
        <w:t>parameter(</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01DFBAE9"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getInsertionLoss(</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F123D01"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calculateDM(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9BB50B0"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getImpedanceArrayDM(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2213747D"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getImpedanceArrayDM(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5F689F53"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getImpedanceArrayDM(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4BB50AAB"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getImpedanceArrayCM(</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B6721F3"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@2092478316.</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3E8E73B2"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SeriesImpedance</w:t>
      </w:r>
      <w:r w:rsidRPr="00336A70">
        <w:rPr>
          <w:rFonts w:ascii="Arial" w:hAnsi="Arial" w:cs="Arial"/>
          <w:color w:val="000000"/>
          <w:sz w:val="16"/>
          <w:szCs w:val="16"/>
          <w:lang w:val="de-CH"/>
        </w:rPr>
        <w:t>@109048629.</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9F9366C"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@2063007665.</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68A9C75E"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ShuntImpedance</w:t>
      </w:r>
      <w:r w:rsidRPr="00336A70">
        <w:rPr>
          <w:rFonts w:ascii="Arial" w:hAnsi="Arial" w:cs="Arial"/>
          <w:color w:val="000000"/>
          <w:sz w:val="16"/>
          <w:szCs w:val="16"/>
          <w:lang w:val="de-CH"/>
        </w:rPr>
        <w:t>@162020321.</w:t>
      </w:r>
      <w:r w:rsidRPr="00821C12">
        <w:rPr>
          <w:rFonts w:ascii="Arial" w:eastAsiaTheme="minorHAnsi" w:hAnsi="Arial" w:cs="Arial"/>
          <w:b/>
          <w:color w:val="ED7D31" w:themeColor="accent2"/>
          <w:sz w:val="16"/>
          <w:szCs w:val="16"/>
          <w:lang w:val="de-CH"/>
        </w:rPr>
        <w:t>getAMatrix(</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54523DFC"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r w:rsidRPr="00821C12">
        <w:rPr>
          <w:rFonts w:ascii="Arial" w:hAnsi="Arial" w:cs="Arial"/>
          <w:b/>
          <w:color w:val="000000"/>
          <w:sz w:val="16"/>
          <w:szCs w:val="16"/>
          <w:lang w:val="de-CH"/>
        </w:rPr>
        <w:t>Circuit</w:t>
      </w:r>
      <w:r w:rsidRPr="00336A70">
        <w:rPr>
          <w:rFonts w:ascii="Arial" w:hAnsi="Arial" w:cs="Arial"/>
          <w:color w:val="000000"/>
          <w:sz w:val="16"/>
          <w:szCs w:val="16"/>
          <w:lang w:val="de-CH"/>
        </w:rPr>
        <w:t>@1334002592.</w:t>
      </w:r>
      <w:r w:rsidRPr="00821C12">
        <w:rPr>
          <w:rFonts w:ascii="Arial" w:eastAsiaTheme="minorHAnsi" w:hAnsi="Arial" w:cs="Arial"/>
          <w:b/>
          <w:color w:val="ED7D31" w:themeColor="accent2"/>
          <w:sz w:val="16"/>
          <w:szCs w:val="16"/>
          <w:lang w:val="de-CH"/>
        </w:rPr>
        <w:t>get_s21_</w:t>
      </w:r>
      <w:proofErr w:type="gramStart"/>
      <w:r w:rsidRPr="00821C12">
        <w:rPr>
          <w:rFonts w:ascii="Arial" w:eastAsiaTheme="minorHAnsi" w:hAnsi="Arial" w:cs="Arial"/>
          <w:b/>
          <w:color w:val="ED7D31" w:themeColor="accent2"/>
          <w:sz w:val="16"/>
          <w:szCs w:val="16"/>
          <w:lang w:val="de-CH"/>
        </w:rPr>
        <w:t>parameter(</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7220C868" w14:textId="77777777" w:rsidR="00F03B09" w:rsidRPr="00336A70"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getInsertionLoss(</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6EB53224" w14:textId="1A1F12F3" w:rsidR="00F03B09"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821C12">
        <w:rPr>
          <w:rFonts w:ascii="Arial" w:hAnsi="Arial" w:cs="Arial"/>
          <w:b/>
          <w:color w:val="000000"/>
          <w:sz w:val="16"/>
          <w:szCs w:val="16"/>
          <w:lang w:val="de-CH"/>
        </w:rPr>
        <w:t>Model</w:t>
      </w:r>
      <w:r w:rsidRPr="00336A70">
        <w:rPr>
          <w:rFonts w:ascii="Arial" w:hAnsi="Arial" w:cs="Arial"/>
          <w:color w:val="000000"/>
          <w:sz w:val="16"/>
          <w:szCs w:val="16"/>
          <w:lang w:val="de-CH"/>
        </w:rPr>
        <w:t>@</w:t>
      </w:r>
      <w:r w:rsidRPr="00336A70">
        <w:rPr>
          <w:rFonts w:ascii="Arial" w:hAnsi="Arial" w:cs="Arial"/>
          <w:sz w:val="16"/>
          <w:szCs w:val="16"/>
          <w:lang w:val="de-CH"/>
        </w:rPr>
        <w:t>1359557015</w:t>
      </w:r>
      <w:r w:rsidRPr="00336A70">
        <w:rPr>
          <w:rFonts w:ascii="Arial" w:hAnsi="Arial" w:cs="Arial"/>
          <w:color w:val="000000"/>
          <w:sz w:val="16"/>
          <w:szCs w:val="16"/>
          <w:lang w:val="de-CH"/>
        </w:rPr>
        <w:t>.</w:t>
      </w:r>
      <w:r w:rsidRPr="00821C12">
        <w:rPr>
          <w:rFonts w:ascii="Arial" w:eastAsiaTheme="minorHAnsi" w:hAnsi="Arial" w:cs="Arial"/>
          <w:b/>
          <w:color w:val="ED7D31" w:themeColor="accent2"/>
          <w:sz w:val="16"/>
          <w:szCs w:val="16"/>
          <w:lang w:val="de-CH"/>
        </w:rPr>
        <w:t>notifyObservers(</w:t>
      </w:r>
      <w:proofErr w:type="gramEnd"/>
      <w:r w:rsidRPr="00821C12">
        <w:rPr>
          <w:rFonts w:ascii="Arial" w:eastAsiaTheme="minorHAnsi" w:hAnsi="Arial" w:cs="Arial"/>
          <w:b/>
          <w:color w:val="ED7D31" w:themeColor="accent2"/>
          <w:sz w:val="16"/>
          <w:szCs w:val="16"/>
          <w:lang w:val="de-CH"/>
        </w:rPr>
        <w:t>)</w:t>
      </w:r>
      <w:r w:rsidRPr="00336A70">
        <w:rPr>
          <w:rFonts w:ascii="Arial" w:hAnsi="Arial" w:cs="Arial"/>
          <w:color w:val="000000"/>
          <w:sz w:val="16"/>
          <w:szCs w:val="16"/>
          <w:lang w:val="de-CH"/>
        </w:rPr>
        <w:t xml:space="preserve"> wird ausgeführt ...</w:t>
      </w:r>
    </w:p>
    <w:p w14:paraId="3526A9DA" w14:textId="75DDAF00" w:rsidR="00DB2A1B" w:rsidRDefault="00DB2A1B">
      <w:pPr>
        <w:jc w:val="left"/>
        <w:rPr>
          <w:rFonts w:eastAsia="Times New Roman" w:cs="Arial"/>
          <w:color w:val="000000"/>
          <w:sz w:val="16"/>
          <w:szCs w:val="16"/>
        </w:rPr>
      </w:pPr>
    </w:p>
    <w:p w14:paraId="56A0E77E" w14:textId="77777777" w:rsidR="00DB2A1B" w:rsidRDefault="00DB2A1B" w:rsidP="00F03B09">
      <w:pPr>
        <w:pStyle w:val="StandardWeb"/>
        <w:shd w:val="clear" w:color="auto" w:fill="FFFFFF"/>
        <w:spacing w:before="0" w:beforeAutospacing="0" w:after="0" w:afterAutospacing="0"/>
        <w:rPr>
          <w:rFonts w:ascii="Arial" w:hAnsi="Arial" w:cs="Arial"/>
          <w:color w:val="000000"/>
          <w:sz w:val="16"/>
          <w:szCs w:val="16"/>
          <w:lang w:val="de-CH"/>
        </w:rPr>
        <w:sectPr w:rsidR="00DB2A1B" w:rsidSect="00DA7CA4">
          <w:headerReference w:type="default" r:id="rId50"/>
          <w:footerReference w:type="default" r:id="rId51"/>
          <w:footerReference w:type="first" r:id="rId52"/>
          <w:pgSz w:w="11906" w:h="16838"/>
          <w:pgMar w:top="1440" w:right="1440" w:bottom="1440" w:left="1440" w:header="708" w:footer="708" w:gutter="0"/>
          <w:cols w:space="708"/>
          <w:docGrid w:linePitch="360"/>
        </w:sectPr>
      </w:pPr>
    </w:p>
    <w:p w14:paraId="01DC89AC" w14:textId="15B6A52C" w:rsidR="00DB2A1B" w:rsidRDefault="00DB2A1B" w:rsidP="00DB2A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lastRenderedPageBreak/>
        <w:t>10</w:t>
      </w:r>
      <w:r w:rsidRPr="00BF2A0D">
        <w:rPr>
          <w:rFonts w:cs="Arial"/>
          <w:sz w:val="24"/>
          <w:szCs w:val="24"/>
        </w:rPr>
        <w:t xml:space="preserve">. </w:t>
      </w:r>
      <w:r>
        <w:rPr>
          <w:rFonts w:cs="Arial"/>
          <w:sz w:val="24"/>
          <w:szCs w:val="24"/>
        </w:rPr>
        <w:t>Klassendiagramm</w:t>
      </w:r>
    </w:p>
    <w:p w14:paraId="1AEB50EB" w14:textId="3F5503E9" w:rsidR="00ED6D4E" w:rsidRPr="00BF2A0D" w:rsidRDefault="00ED6D4E" w:rsidP="00ED6D4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Arial"/>
          <w:sz w:val="24"/>
          <w:szCs w:val="24"/>
        </w:rPr>
      </w:pPr>
      <w:r>
        <w:rPr>
          <w:noProof/>
        </w:rPr>
        <w:drawing>
          <wp:inline distT="0" distB="0" distL="0" distR="0" wp14:anchorId="3B83EA2C" wp14:editId="24EE4742">
            <wp:extent cx="8863330" cy="418020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4180205"/>
                    </a:xfrm>
                    <a:prstGeom prst="rect">
                      <a:avLst/>
                    </a:prstGeom>
                  </pic:spPr>
                </pic:pic>
              </a:graphicData>
            </a:graphic>
          </wp:inline>
        </w:drawing>
      </w:r>
    </w:p>
    <w:p w14:paraId="230B0E72" w14:textId="77777777" w:rsidR="00DB2A1B" w:rsidRDefault="00DB2A1B" w:rsidP="00F03B09">
      <w:pPr>
        <w:pStyle w:val="StandardWeb"/>
        <w:shd w:val="clear" w:color="auto" w:fill="FFFFFF"/>
        <w:spacing w:before="0" w:beforeAutospacing="0" w:after="0" w:afterAutospacing="0"/>
        <w:rPr>
          <w:rFonts w:ascii="Arial" w:hAnsi="Arial" w:cs="Arial"/>
          <w:color w:val="000000"/>
          <w:sz w:val="16"/>
          <w:szCs w:val="16"/>
          <w:lang w:val="de-CH"/>
        </w:rPr>
      </w:pPr>
    </w:p>
    <w:p w14:paraId="7DFF2AAC" w14:textId="7420A29B" w:rsidR="00DB2A1B" w:rsidRDefault="00DB2A1B" w:rsidP="00F03B09">
      <w:pPr>
        <w:pStyle w:val="StandardWeb"/>
        <w:shd w:val="clear" w:color="auto" w:fill="FFFFFF"/>
        <w:spacing w:before="0" w:beforeAutospacing="0" w:after="0" w:afterAutospacing="0"/>
        <w:rPr>
          <w:rFonts w:ascii="Arial" w:hAnsi="Arial" w:cs="Arial"/>
          <w:color w:val="000000"/>
          <w:sz w:val="16"/>
          <w:szCs w:val="16"/>
          <w:lang w:val="de-CH"/>
        </w:rPr>
        <w:sectPr w:rsidR="00DB2A1B" w:rsidSect="00DB2A1B">
          <w:pgSz w:w="16838" w:h="11906" w:orient="landscape"/>
          <w:pgMar w:top="1440" w:right="1440" w:bottom="1440" w:left="1440" w:header="708" w:footer="708" w:gutter="0"/>
          <w:cols w:space="708"/>
          <w:docGrid w:linePitch="360"/>
        </w:sectPr>
      </w:pPr>
    </w:p>
    <w:p w14:paraId="18BA555A" w14:textId="00FC8FAD" w:rsidR="00DB2A1B" w:rsidRPr="00336A70" w:rsidRDefault="00DB2A1B" w:rsidP="00F03B09">
      <w:pPr>
        <w:pStyle w:val="StandardWeb"/>
        <w:shd w:val="clear" w:color="auto" w:fill="FFFFFF"/>
        <w:spacing w:before="0" w:beforeAutospacing="0" w:after="0" w:afterAutospacing="0"/>
        <w:rPr>
          <w:rFonts w:ascii="Arial" w:hAnsi="Arial" w:cs="Arial"/>
          <w:color w:val="000000"/>
          <w:sz w:val="16"/>
          <w:szCs w:val="16"/>
          <w:lang w:val="de-CH"/>
        </w:rPr>
      </w:pPr>
    </w:p>
    <w:sectPr w:rsidR="00DB2A1B" w:rsidRPr="00336A70"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FAD92" w14:textId="77777777" w:rsidR="008F75C5" w:rsidRDefault="008F75C5" w:rsidP="00F6078E">
      <w:pPr>
        <w:spacing w:after="0" w:line="240" w:lineRule="auto"/>
      </w:pPr>
      <w:r>
        <w:separator/>
      </w:r>
    </w:p>
  </w:endnote>
  <w:endnote w:type="continuationSeparator" w:id="0">
    <w:p w14:paraId="2405BA8E" w14:textId="77777777" w:rsidR="008F75C5" w:rsidRDefault="008F75C5"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537BEA92" w:rsidR="008F75C5" w:rsidRPr="00F6078E" w:rsidRDefault="008F75C5">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920C4E">
      <w:rPr>
        <w:rFonts w:cs="Arial"/>
        <w:noProof/>
        <w:sz w:val="18"/>
        <w:szCs w:val="18"/>
      </w:rPr>
      <w:t>10.06.2019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8F75C5" w:rsidRDefault="008F75C5">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202D1" w14:textId="77777777" w:rsidR="008F75C5" w:rsidRDefault="008F75C5" w:rsidP="00F6078E">
      <w:pPr>
        <w:spacing w:after="0" w:line="240" w:lineRule="auto"/>
      </w:pPr>
      <w:r>
        <w:separator/>
      </w:r>
    </w:p>
  </w:footnote>
  <w:footnote w:type="continuationSeparator" w:id="0">
    <w:p w14:paraId="58D995C6" w14:textId="77777777" w:rsidR="008F75C5" w:rsidRDefault="008F75C5"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8F75C5" w:rsidRPr="00E9292D" w:rsidRDefault="008F75C5"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autoHyphenation/>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22054"/>
    <w:rsid w:val="00022839"/>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5ABB"/>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2A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2D33"/>
    <w:rsid w:val="003030C4"/>
    <w:rsid w:val="003037C1"/>
    <w:rsid w:val="0030516B"/>
    <w:rsid w:val="0030559A"/>
    <w:rsid w:val="00306369"/>
    <w:rsid w:val="00306D1E"/>
    <w:rsid w:val="0030726D"/>
    <w:rsid w:val="0030737E"/>
    <w:rsid w:val="00307C0E"/>
    <w:rsid w:val="00311A17"/>
    <w:rsid w:val="00314492"/>
    <w:rsid w:val="00315E35"/>
    <w:rsid w:val="00317F62"/>
    <w:rsid w:val="003312F9"/>
    <w:rsid w:val="00331335"/>
    <w:rsid w:val="00336A70"/>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5858"/>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682"/>
    <w:rsid w:val="00417D9A"/>
    <w:rsid w:val="00420D98"/>
    <w:rsid w:val="004214D6"/>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AC8"/>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236"/>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173D6"/>
    <w:rsid w:val="005226A2"/>
    <w:rsid w:val="00522BB6"/>
    <w:rsid w:val="00526C9A"/>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DDF"/>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1E37"/>
    <w:rsid w:val="007E52F6"/>
    <w:rsid w:val="007F2A64"/>
    <w:rsid w:val="007F4683"/>
    <w:rsid w:val="007F6CB1"/>
    <w:rsid w:val="007F6F32"/>
    <w:rsid w:val="00801A0E"/>
    <w:rsid w:val="00805020"/>
    <w:rsid w:val="008078FB"/>
    <w:rsid w:val="00807FDA"/>
    <w:rsid w:val="00810FFD"/>
    <w:rsid w:val="00813546"/>
    <w:rsid w:val="0081354E"/>
    <w:rsid w:val="00813F58"/>
    <w:rsid w:val="008178CD"/>
    <w:rsid w:val="0082239F"/>
    <w:rsid w:val="00825B44"/>
    <w:rsid w:val="00827DA7"/>
    <w:rsid w:val="00830297"/>
    <w:rsid w:val="00830E08"/>
    <w:rsid w:val="008402B3"/>
    <w:rsid w:val="008407DE"/>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6A32"/>
    <w:rsid w:val="00916D3C"/>
    <w:rsid w:val="0091703F"/>
    <w:rsid w:val="009206EA"/>
    <w:rsid w:val="00920C4E"/>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1ECD"/>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1DE"/>
    <w:rsid w:val="00A02830"/>
    <w:rsid w:val="00A02D69"/>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A0D"/>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B72E8"/>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E7649"/>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40AA"/>
    <w:rsid w:val="00D47D95"/>
    <w:rsid w:val="00D51479"/>
    <w:rsid w:val="00D55F3F"/>
    <w:rsid w:val="00D570B6"/>
    <w:rsid w:val="00D57FDF"/>
    <w:rsid w:val="00D61569"/>
    <w:rsid w:val="00D61BF8"/>
    <w:rsid w:val="00D65FBD"/>
    <w:rsid w:val="00D70F37"/>
    <w:rsid w:val="00D72511"/>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7902"/>
    <w:rsid w:val="00DC1A35"/>
    <w:rsid w:val="00DC382D"/>
    <w:rsid w:val="00DC54D0"/>
    <w:rsid w:val="00DC5933"/>
    <w:rsid w:val="00DC672F"/>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26AD"/>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0FB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StandardWeb">
    <w:name w:val="Normal (Web)"/>
    <w:basedOn w:val="Standard"/>
    <w:uiPriority w:val="99"/>
    <w:semiHidden/>
    <w:unhideWhenUsed/>
    <w:rsid w:val="002317B2"/>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microsoft.com/office/2007/relationships/hdphoto" Target="media/hdphoto1.wdp"/><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3.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8D708EE8-14F4-42DA-BEC0-3EFA72F24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6991</Words>
  <Characters>44045</Characters>
  <Application>Microsoft Office Word</Application>
  <DocSecurity>0</DocSecurity>
  <Lines>367</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349</cp:revision>
  <cp:lastPrinted>2019-06-07T08:45:00Z</cp:lastPrinted>
  <dcterms:created xsi:type="dcterms:W3CDTF">2019-05-23T20:11:00Z</dcterms:created>
  <dcterms:modified xsi:type="dcterms:W3CDTF">2019-06-10T09:51:00Z</dcterms:modified>
</cp:coreProperties>
</file>